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01D53" w:rsidRDefault="005A16EA">
      <w:pPr>
        <w:pStyle w:val="CRCoverPage"/>
        <w:tabs>
          <w:tab w:val="right" w:pos="9639"/>
        </w:tabs>
        <w:spacing w:after="0"/>
        <w:rPr>
          <w:b/>
          <w:noProof/>
          <w:sz w:val="24"/>
        </w:rPr>
      </w:pPr>
      <w:r>
        <w:rPr>
          <w:b/>
          <w:noProof/>
          <w:sz w:val="24"/>
        </w:rPr>
        <w:t>3GPP TSG-RAN</w:t>
      </w:r>
      <w:r w:rsidR="00B81A02">
        <w:rPr>
          <w:b/>
          <w:noProof/>
          <w:sz w:val="24"/>
        </w:rPr>
        <w:t xml:space="preserve"> WG</w:t>
      </w:r>
      <w:r>
        <w:rPr>
          <w:b/>
          <w:noProof/>
          <w:sz w:val="24"/>
        </w:rPr>
        <w:t>2 Meeting #106</w:t>
      </w:r>
      <w:r w:rsidR="001E41F3">
        <w:rPr>
          <w:b/>
          <w:i/>
          <w:noProof/>
          <w:sz w:val="28"/>
        </w:rPr>
        <w:tab/>
      </w:r>
      <w:r w:rsidR="008B2CE0">
        <w:rPr>
          <w:b/>
          <w:i/>
          <w:noProof/>
          <w:sz w:val="28"/>
        </w:rPr>
        <w:t>R2-190</w:t>
      </w:r>
      <w:r w:rsidR="001A0177">
        <w:rPr>
          <w:b/>
          <w:i/>
          <w:noProof/>
          <w:sz w:val="28"/>
        </w:rPr>
        <w:t>7019</w:t>
      </w:r>
    </w:p>
    <w:p w:rsidR="001E41F3" w:rsidRDefault="005A1F35" w:rsidP="005E2C44">
      <w:pPr>
        <w:pStyle w:val="CRCoverPage"/>
        <w:outlineLvl w:val="0"/>
        <w:rPr>
          <w:b/>
          <w:noProof/>
          <w:sz w:val="24"/>
        </w:rPr>
      </w:pPr>
      <w:r>
        <w:rPr>
          <w:b/>
          <w:noProof/>
          <w:sz w:val="24"/>
        </w:rPr>
        <w:t>Reno, N</w:t>
      </w:r>
      <w:r w:rsidR="005A16EA">
        <w:rPr>
          <w:b/>
          <w:noProof/>
          <w:sz w:val="24"/>
        </w:rPr>
        <w:t>evad</w:t>
      </w:r>
      <w:r>
        <w:rPr>
          <w:b/>
          <w:noProof/>
          <w:sz w:val="24"/>
        </w:rPr>
        <w:t>a</w:t>
      </w:r>
      <w:r w:rsidR="005A16EA">
        <w:rPr>
          <w:b/>
          <w:noProof/>
          <w:sz w:val="24"/>
        </w:rPr>
        <w:t>, USA, 13</w:t>
      </w:r>
      <w:r w:rsidR="000C03A0" w:rsidRPr="000C03A0">
        <w:rPr>
          <w:b/>
          <w:noProof/>
          <w:sz w:val="24"/>
          <w:vertAlign w:val="superscript"/>
        </w:rPr>
        <w:t>th</w:t>
      </w:r>
      <w:r w:rsidR="000C03A0">
        <w:rPr>
          <w:b/>
          <w:noProof/>
          <w:sz w:val="24"/>
        </w:rPr>
        <w:t xml:space="preserve"> </w:t>
      </w:r>
      <w:r w:rsidR="008B2CE0">
        <w:rPr>
          <w:b/>
          <w:noProof/>
          <w:sz w:val="24"/>
        </w:rPr>
        <w:t>– 1</w:t>
      </w:r>
      <w:r w:rsidR="005A16EA">
        <w:rPr>
          <w:b/>
          <w:noProof/>
          <w:sz w:val="24"/>
        </w:rPr>
        <w:t>7</w:t>
      </w:r>
      <w:r w:rsidR="000C03A0" w:rsidRPr="000C03A0">
        <w:rPr>
          <w:b/>
          <w:noProof/>
          <w:sz w:val="24"/>
          <w:vertAlign w:val="superscript"/>
        </w:rPr>
        <w:t>th</w:t>
      </w:r>
      <w:r w:rsidR="000C03A0">
        <w:rPr>
          <w:b/>
          <w:noProof/>
          <w:sz w:val="24"/>
        </w:rPr>
        <w:t xml:space="preserve"> </w:t>
      </w:r>
      <w:r w:rsidR="005A16EA">
        <w:rPr>
          <w:b/>
          <w:noProof/>
          <w:sz w:val="24"/>
        </w:rPr>
        <w:t>May</w:t>
      </w:r>
      <w:r w:rsidR="008B2CE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2CE0" w:rsidP="00E13F3D">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0177" w:rsidP="008B2CE0">
            <w:pPr>
              <w:pStyle w:val="CRCoverPage"/>
              <w:spacing w:after="0"/>
              <w:rPr>
                <w:noProof/>
              </w:rPr>
            </w:pPr>
            <w:r>
              <w:rPr>
                <w:b/>
                <w:noProof/>
                <w:sz w:val="28"/>
              </w:rPr>
              <w:t>4006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2CE0" w:rsidP="008B2C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2CE0" w:rsidP="005A16EA">
            <w:pPr>
              <w:pStyle w:val="CRCoverPage"/>
              <w:spacing w:after="0"/>
              <w:jc w:val="center"/>
              <w:rPr>
                <w:noProof/>
                <w:sz w:val="28"/>
              </w:rPr>
            </w:pPr>
            <w:r>
              <w:rPr>
                <w:b/>
                <w:noProof/>
                <w:sz w:val="28"/>
              </w:rPr>
              <w:t>15.</w:t>
            </w:r>
            <w:r w:rsidR="005A16EA">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B2C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B2CE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6D0E83" w:rsidRDefault="00EC33E6" w:rsidP="0041760B">
            <w:pPr>
              <w:pStyle w:val="CRCoverPage"/>
              <w:spacing w:after="0"/>
              <w:ind w:left="100"/>
              <w:rPr>
                <w:noProof/>
              </w:rPr>
            </w:pPr>
            <w:r w:rsidRPr="00EC33E6">
              <w:rPr>
                <w:noProof/>
              </w:rPr>
              <w:t xml:space="preserve">Correction to </w:t>
            </w:r>
            <w:r w:rsidR="006D0E83">
              <w:rPr>
                <w:noProof/>
              </w:rPr>
              <w:t xml:space="preserve">the description of </w:t>
            </w:r>
            <w:r w:rsidR="006D0E83">
              <w:rPr>
                <w:i/>
                <w:noProof/>
              </w:rPr>
              <w:t>cellSelectionInfoCE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2CE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2CE0" w:rsidP="008B2CE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33E6" w:rsidP="005D5C8A">
            <w:pPr>
              <w:pStyle w:val="CRCoverPage"/>
              <w:spacing w:after="0"/>
              <w:ind w:left="100"/>
              <w:rPr>
                <w:noProof/>
              </w:rPr>
            </w:pPr>
            <w:r w:rsidRPr="00EC33E6">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2CE0" w:rsidP="005D5C8A">
            <w:pPr>
              <w:pStyle w:val="CRCoverPage"/>
              <w:spacing w:after="0"/>
              <w:ind w:left="100"/>
              <w:rPr>
                <w:noProof/>
              </w:rPr>
            </w:pPr>
            <w:r>
              <w:rPr>
                <w:noProof/>
              </w:rPr>
              <w:t>2019-0</w:t>
            </w:r>
            <w:r w:rsidR="005A16EA">
              <w:rPr>
                <w:noProof/>
              </w:rPr>
              <w:t>5</w:t>
            </w:r>
            <w:r>
              <w:rPr>
                <w:noProof/>
              </w:rPr>
              <w:t>-</w:t>
            </w:r>
            <w:r w:rsidR="005D5C8A">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2CE0" w:rsidP="008B2CE0">
            <w:pPr>
              <w:pStyle w:val="CRCoverPage"/>
              <w:spacing w:after="0"/>
              <w:ind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2CE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2CE0" w:rsidRDefault="00EC33E6" w:rsidP="00646CAD">
            <w:pPr>
              <w:pStyle w:val="CRCoverPage"/>
              <w:numPr>
                <w:ilvl w:val="0"/>
                <w:numId w:val="8"/>
              </w:numPr>
              <w:spacing w:after="0"/>
              <w:rPr>
                <w:noProof/>
              </w:rPr>
            </w:pPr>
            <w:r>
              <w:rPr>
                <w:noProof/>
              </w:rPr>
              <w:t xml:space="preserve">In </w:t>
            </w:r>
            <w:r w:rsidR="009574F7">
              <w:rPr>
                <w:noProof/>
              </w:rPr>
              <w:t xml:space="preserve">SIB1, SIB3 and SIB5, there are </w:t>
            </w:r>
            <w:r w:rsidR="009574F7">
              <w:rPr>
                <w:i/>
                <w:noProof/>
              </w:rPr>
              <w:t>cellSelectionInfoCE-r13</w:t>
            </w:r>
            <w:r w:rsidR="009574F7">
              <w:rPr>
                <w:noProof/>
              </w:rPr>
              <w:t xml:space="preserve"> and </w:t>
            </w:r>
            <w:r w:rsidR="009574F7">
              <w:rPr>
                <w:i/>
                <w:noProof/>
              </w:rPr>
              <w:t>cellSelectionInfoCE-v1530</w:t>
            </w:r>
            <w:r w:rsidR="009574F7">
              <w:rPr>
                <w:noProof/>
              </w:rPr>
              <w:t xml:space="preserve">. It is unclear in the field description of </w:t>
            </w:r>
            <w:r w:rsidR="009574F7">
              <w:rPr>
                <w:i/>
                <w:noProof/>
              </w:rPr>
              <w:t>cellSelectionInfoCE</w:t>
            </w:r>
            <w:r w:rsidR="009574F7">
              <w:rPr>
                <w:noProof/>
              </w:rPr>
              <w:t xml:space="preserve"> to say “if absent…” for above two IEs in a general way.</w:t>
            </w:r>
          </w:p>
          <w:p w:rsidR="00EC33E6" w:rsidRDefault="00646CAD" w:rsidP="00646CAD">
            <w:pPr>
              <w:pStyle w:val="CRCoverPage"/>
              <w:numPr>
                <w:ilvl w:val="0"/>
                <w:numId w:val="8"/>
              </w:numPr>
              <w:spacing w:after="0"/>
              <w:rPr>
                <w:noProof/>
              </w:rPr>
            </w:pPr>
            <w:r>
              <w:rPr>
                <w:rFonts w:hint="eastAsia"/>
                <w:noProof/>
                <w:lang w:eastAsia="zh-CN"/>
              </w:rPr>
              <w:t>F</w:t>
            </w:r>
            <w:r>
              <w:rPr>
                <w:noProof/>
                <w:lang w:eastAsia="zh-CN"/>
              </w:rPr>
              <w:t xml:space="preserve">or </w:t>
            </w:r>
            <w:r>
              <w:rPr>
                <w:i/>
                <w:noProof/>
                <w:lang w:eastAsia="zh-CN"/>
              </w:rPr>
              <w:t>cellSelectionInfoCE-v1530</w:t>
            </w:r>
            <w:r>
              <w:rPr>
                <w:noProof/>
                <w:lang w:eastAsia="zh-CN"/>
              </w:rPr>
              <w:t>, even there is “Need OP” coding, it is still unclear with the condition of the presence of the IE.</w:t>
            </w:r>
          </w:p>
          <w:p w:rsidR="00646CAD" w:rsidRDefault="00646CAD" w:rsidP="00646CAD">
            <w:pPr>
              <w:pStyle w:val="CRCoverPage"/>
              <w:spacing w:after="0"/>
              <w:ind w:left="52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EC33E6">
            <w:pPr>
              <w:pStyle w:val="CRCoverPage"/>
              <w:spacing w:after="0"/>
              <w:rPr>
                <w:noProof/>
                <w:sz w:val="8"/>
                <w:szCs w:val="8"/>
              </w:rPr>
            </w:pPr>
            <w:r>
              <w:rPr>
                <w:noProof/>
                <w:sz w:val="8"/>
                <w:szCs w:val="8"/>
              </w:rPr>
              <w:t>.</w:t>
            </w: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33E6" w:rsidRDefault="009833B6" w:rsidP="009833B6">
            <w:pPr>
              <w:pStyle w:val="CRCoverPage"/>
              <w:numPr>
                <w:ilvl w:val="0"/>
                <w:numId w:val="9"/>
              </w:numPr>
              <w:spacing w:after="0"/>
              <w:rPr>
                <w:noProof/>
                <w:lang w:eastAsia="zh-CN"/>
              </w:rPr>
            </w:pPr>
            <w:r>
              <w:rPr>
                <w:rFonts w:hint="eastAsia"/>
                <w:noProof/>
                <w:lang w:eastAsia="zh-CN"/>
              </w:rPr>
              <w:t>Add</w:t>
            </w:r>
            <w:r>
              <w:rPr>
                <w:noProof/>
                <w:lang w:eastAsia="zh-CN"/>
              </w:rPr>
              <w:t xml:space="preserve"> suffix for</w:t>
            </w:r>
            <w:r w:rsidR="00064792">
              <w:rPr>
                <w:noProof/>
                <w:lang w:eastAsia="zh-CN"/>
              </w:rPr>
              <w:t xml:space="preserve"> </w:t>
            </w:r>
            <w:r w:rsidR="00064792">
              <w:rPr>
                <w:i/>
                <w:noProof/>
                <w:lang w:eastAsia="zh-CN"/>
              </w:rPr>
              <w:t>cellSelectionInfoCE-r13</w:t>
            </w:r>
            <w:r w:rsidR="00064792">
              <w:rPr>
                <w:noProof/>
                <w:lang w:eastAsia="zh-CN"/>
              </w:rPr>
              <w:t xml:space="preserve"> </w:t>
            </w:r>
            <w:r>
              <w:rPr>
                <w:noProof/>
                <w:lang w:eastAsia="zh-CN"/>
              </w:rPr>
              <w:t>in the field description.</w:t>
            </w:r>
          </w:p>
          <w:p w:rsidR="009833B6" w:rsidRPr="00064792" w:rsidRDefault="009833B6" w:rsidP="009833B6">
            <w:pPr>
              <w:pStyle w:val="CRCoverPage"/>
              <w:numPr>
                <w:ilvl w:val="0"/>
                <w:numId w:val="9"/>
              </w:numPr>
              <w:spacing w:after="0"/>
              <w:rPr>
                <w:noProof/>
                <w:lang w:eastAsia="zh-CN"/>
              </w:rPr>
            </w:pPr>
            <w:r>
              <w:rPr>
                <w:rFonts w:hint="eastAsia"/>
                <w:noProof/>
                <w:lang w:eastAsia="zh-CN"/>
              </w:rPr>
              <w:t>C</w:t>
            </w:r>
            <w:r>
              <w:rPr>
                <w:noProof/>
                <w:lang w:eastAsia="zh-CN"/>
              </w:rPr>
              <w:t xml:space="preserve">larify that E-URAN may configure </w:t>
            </w:r>
            <w:r>
              <w:rPr>
                <w:i/>
                <w:noProof/>
                <w:lang w:eastAsia="zh-CN"/>
              </w:rPr>
              <w:t>cellSelectionInfoCE-v1530</w:t>
            </w:r>
            <w:r>
              <w:rPr>
                <w:noProof/>
                <w:lang w:eastAsia="zh-CN"/>
              </w:rPr>
              <w:t xml:space="preserve"> only if </w:t>
            </w:r>
            <w:r>
              <w:rPr>
                <w:i/>
                <w:noProof/>
                <w:lang w:eastAsia="zh-CN"/>
              </w:rPr>
              <w:t>cellSelectionInfoCE-r13</w:t>
            </w:r>
            <w:r>
              <w:rPr>
                <w:noProof/>
                <w:lang w:eastAsia="zh-CN"/>
              </w:rPr>
              <w:t xml:space="preserve"> is configured.</w:t>
            </w:r>
          </w:p>
          <w:p w:rsidR="00EC33E6" w:rsidRDefault="00EC33E6" w:rsidP="008B2CE0">
            <w:pPr>
              <w:pStyle w:val="CRCoverPage"/>
              <w:spacing w:after="0"/>
              <w:ind w:left="100"/>
              <w:rPr>
                <w:noProof/>
              </w:rPr>
            </w:pPr>
          </w:p>
          <w:p w:rsidR="008B2CE0" w:rsidRPr="00CB4280" w:rsidRDefault="008B2CE0" w:rsidP="008B2CE0">
            <w:pPr>
              <w:spacing w:after="0"/>
              <w:ind w:left="100"/>
              <w:rPr>
                <w:rFonts w:ascii="Arial" w:eastAsia="SimSun" w:hAnsi="Arial"/>
                <w:b/>
                <w:noProof/>
              </w:rPr>
            </w:pPr>
            <w:r w:rsidRPr="00CB4280">
              <w:rPr>
                <w:rFonts w:ascii="Arial" w:eastAsia="SimSun" w:hAnsi="Arial"/>
                <w:b/>
                <w:noProof/>
              </w:rPr>
              <w:t>I</w:t>
            </w:r>
            <w:r w:rsidRPr="00CB4280">
              <w:rPr>
                <w:rFonts w:ascii="Arial" w:eastAsia="SimSun" w:hAnsi="Arial" w:hint="eastAsia"/>
                <w:b/>
                <w:noProof/>
              </w:rPr>
              <w:t>mpact analysis</w:t>
            </w:r>
          </w:p>
          <w:p w:rsidR="008B2CE0" w:rsidRPr="00CB4280" w:rsidRDefault="008B2CE0" w:rsidP="008B2CE0">
            <w:pPr>
              <w:spacing w:after="0"/>
              <w:ind w:left="102"/>
              <w:rPr>
                <w:rFonts w:ascii="Arial" w:eastAsia="SimSun" w:hAnsi="Arial"/>
                <w:noProof/>
                <w:u w:val="single"/>
              </w:rPr>
            </w:pPr>
            <w:r w:rsidRPr="00CB4280">
              <w:rPr>
                <w:rFonts w:ascii="Arial" w:eastAsia="SimSun" w:hAnsi="Arial"/>
                <w:noProof/>
                <w:u w:val="single"/>
              </w:rPr>
              <w:t>I</w:t>
            </w:r>
            <w:r w:rsidRPr="00CB4280">
              <w:rPr>
                <w:rFonts w:ascii="Arial" w:eastAsia="SimSun" w:hAnsi="Arial" w:hint="eastAsia"/>
                <w:noProof/>
                <w:u w:val="single"/>
              </w:rPr>
              <w:t>mpacted functionality:</w:t>
            </w:r>
          </w:p>
          <w:p w:rsidR="008B2CE0" w:rsidRPr="00CB4280" w:rsidRDefault="00064792" w:rsidP="008B2CE0">
            <w:pPr>
              <w:spacing w:after="120"/>
              <w:ind w:left="102"/>
              <w:rPr>
                <w:rFonts w:ascii="Arial" w:eastAsia="SimSun" w:hAnsi="Arial"/>
                <w:noProof/>
              </w:rPr>
            </w:pPr>
            <w:r>
              <w:rPr>
                <w:rFonts w:ascii="Arial" w:eastAsia="SimSun" w:hAnsi="Arial"/>
                <w:noProof/>
              </w:rPr>
              <w:t>Cell selection</w:t>
            </w:r>
          </w:p>
          <w:p w:rsidR="008B2CE0" w:rsidRPr="00CB4280" w:rsidRDefault="008B2CE0" w:rsidP="008B2CE0">
            <w:pPr>
              <w:spacing w:after="0"/>
              <w:ind w:left="102"/>
              <w:rPr>
                <w:rFonts w:ascii="Arial" w:eastAsia="SimSun" w:hAnsi="Arial"/>
                <w:noProof/>
                <w:u w:val="single"/>
              </w:rPr>
            </w:pPr>
            <w:r w:rsidRPr="00CB4280">
              <w:rPr>
                <w:rFonts w:ascii="Arial" w:eastAsia="SimSun" w:hAnsi="Arial"/>
                <w:noProof/>
                <w:u w:val="single"/>
              </w:rPr>
              <w:t xml:space="preserve">Inter-operability: </w:t>
            </w:r>
          </w:p>
          <w:p w:rsidR="00064792" w:rsidRDefault="00064792" w:rsidP="00064792">
            <w:pPr>
              <w:pStyle w:val="CRCoverPage"/>
              <w:numPr>
                <w:ilvl w:val="0"/>
                <w:numId w:val="7"/>
              </w:numPr>
              <w:spacing w:after="0"/>
              <w:rPr>
                <w:noProof/>
              </w:rPr>
            </w:pPr>
            <w:r>
              <w:rPr>
                <w:rFonts w:hint="eastAsia"/>
                <w:noProof/>
                <w:lang w:eastAsia="zh-CN"/>
              </w:rPr>
              <w:t>I</w:t>
            </w:r>
            <w:r>
              <w:rPr>
                <w:noProof/>
                <w:lang w:eastAsia="zh-CN"/>
              </w:rPr>
              <w:t xml:space="preserve">f the UE is implemented according </w:t>
            </w:r>
            <w:r>
              <w:rPr>
                <w:rFonts w:hint="eastAsia"/>
                <w:noProof/>
                <w:lang w:eastAsia="zh-CN"/>
              </w:rPr>
              <w:t>t</w:t>
            </w:r>
            <w:r>
              <w:rPr>
                <w:noProof/>
                <w:lang w:eastAsia="zh-CN"/>
              </w:rPr>
              <w:t xml:space="preserve">he CR and the NW is not, </w:t>
            </w:r>
            <w:r w:rsidR="009833B6">
              <w:rPr>
                <w:noProof/>
                <w:lang w:eastAsia="zh-CN"/>
              </w:rPr>
              <w:t>there is no inter-operability problem</w:t>
            </w:r>
            <w:r>
              <w:rPr>
                <w:noProof/>
                <w:lang w:eastAsia="zh-CN"/>
              </w:rPr>
              <w:t>.</w:t>
            </w:r>
          </w:p>
          <w:p w:rsidR="008B2CE0" w:rsidRDefault="00064792" w:rsidP="00064792">
            <w:pPr>
              <w:pStyle w:val="CRCoverPage"/>
              <w:numPr>
                <w:ilvl w:val="0"/>
                <w:numId w:val="7"/>
              </w:numPr>
              <w:spacing w:after="0"/>
              <w:rPr>
                <w:noProof/>
              </w:rPr>
            </w:pPr>
            <w:r>
              <w:rPr>
                <w:rFonts w:hint="eastAsia"/>
                <w:noProof/>
                <w:lang w:eastAsia="zh-CN"/>
              </w:rPr>
              <w:t>I</w:t>
            </w:r>
            <w:r>
              <w:rPr>
                <w:noProof/>
                <w:lang w:eastAsia="zh-CN"/>
              </w:rPr>
              <w:t xml:space="preserve">f the NW is implemented according </w:t>
            </w:r>
            <w:r>
              <w:rPr>
                <w:rFonts w:hint="eastAsia"/>
                <w:noProof/>
                <w:lang w:eastAsia="zh-CN"/>
              </w:rPr>
              <w:t>t</w:t>
            </w:r>
            <w:r>
              <w:rPr>
                <w:noProof/>
                <w:lang w:eastAsia="zh-CN"/>
              </w:rPr>
              <w:t>he CR and the UE is not, there is no inter-operability problem.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032C" w:rsidP="00686A12">
            <w:pPr>
              <w:pStyle w:val="CRCoverPage"/>
              <w:spacing w:after="0"/>
              <w:ind w:left="100"/>
              <w:rPr>
                <w:noProof/>
                <w:lang w:eastAsia="zh-CN"/>
              </w:rPr>
            </w:pPr>
            <w:r>
              <w:rPr>
                <w:noProof/>
                <w:lang w:eastAsia="zh-CN"/>
              </w:rPr>
              <w:t>It will be unclear with current specification</w:t>
            </w:r>
            <w:r w:rsidR="001F11C3">
              <w:rPr>
                <w:noProof/>
                <w:lang w:eastAsia="zh-CN"/>
              </w:rPr>
              <w:t>.</w:t>
            </w:r>
            <w:r w:rsidR="002A1938">
              <w:rPr>
                <w:noProof/>
                <w:lang w:eastAsia="zh-CN"/>
              </w:rPr>
              <w:t xml:space="preserve"> If </w:t>
            </w:r>
            <w:r w:rsidR="002A1938" w:rsidRPr="002A1938">
              <w:rPr>
                <w:noProof/>
                <w:lang w:eastAsia="zh-CN"/>
              </w:rPr>
              <w:t>cellSelectionInfoCE-r13</w:t>
            </w:r>
            <w:r w:rsidR="002A1938">
              <w:rPr>
                <w:noProof/>
                <w:lang w:eastAsia="zh-CN"/>
              </w:rPr>
              <w:t xml:space="preserve"> is present and </w:t>
            </w:r>
            <w:r w:rsidR="002A1938" w:rsidRPr="002A1938">
              <w:rPr>
                <w:noProof/>
                <w:lang w:eastAsia="zh-CN"/>
              </w:rPr>
              <w:t>cellSelectionInfoCE-v1530</w:t>
            </w:r>
            <w:r w:rsidR="002A1938">
              <w:rPr>
                <w:noProof/>
                <w:lang w:eastAsia="zh-CN"/>
              </w:rPr>
              <w:t xml:space="preserve"> is not present, </w:t>
            </w:r>
            <w:r w:rsidR="002A1938">
              <w:rPr>
                <w:rFonts w:cs="Arial"/>
                <w:sz w:val="18"/>
                <w:szCs w:val="18"/>
                <w:lang w:eastAsia="fr-FR"/>
              </w:rPr>
              <w:t xml:space="preserve">coverage enhancement S criteria </w:t>
            </w:r>
            <w:r w:rsidR="00686A12">
              <w:rPr>
                <w:rFonts w:cs="Arial"/>
                <w:sz w:val="18"/>
                <w:szCs w:val="18"/>
                <w:lang w:eastAsia="fr-FR"/>
              </w:rPr>
              <w:t>will be</w:t>
            </w:r>
            <w:r w:rsidR="002A1938">
              <w:rPr>
                <w:rFonts w:cs="Arial"/>
                <w:sz w:val="18"/>
                <w:szCs w:val="18"/>
                <w:lang w:eastAsia="fr-FR"/>
              </w:rPr>
              <w:t xml:space="preserve"> not applicable for UE, which is not the intended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69CE">
            <w:pPr>
              <w:pStyle w:val="CRCoverPage"/>
              <w:spacing w:after="0"/>
              <w:ind w:left="100"/>
              <w:rPr>
                <w:noProof/>
              </w:rPr>
            </w:pPr>
            <w:r>
              <w:rPr>
                <w:noProof/>
              </w:rPr>
              <w:t>6.2.2, 6.3.1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2C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2C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2C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B635C" w:rsidTr="00DB63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B635C" w:rsidRDefault="00DB635C" w:rsidP="00FD0F27">
            <w:pPr>
              <w:spacing w:before="100" w:after="100"/>
              <w:jc w:val="center"/>
              <w:rPr>
                <w:rFonts w:ascii="Arial" w:hAnsi="Arial" w:cs="Arial"/>
                <w:noProof/>
                <w:sz w:val="24"/>
              </w:rPr>
            </w:pPr>
            <w:bookmarkStart w:id="3" w:name="_Toc535571988"/>
            <w:bookmarkStart w:id="4" w:name="_Toc535571992"/>
            <w:r>
              <w:rPr>
                <w:rFonts w:ascii="Arial" w:hAnsi="Arial" w:cs="Arial"/>
                <w:noProof/>
                <w:sz w:val="24"/>
              </w:rPr>
              <w:t xml:space="preserve">First </w:t>
            </w:r>
            <w:r w:rsidR="00FD0F27">
              <w:rPr>
                <w:rFonts w:ascii="Arial" w:hAnsi="Arial" w:cs="Arial"/>
                <w:noProof/>
                <w:sz w:val="24"/>
              </w:rPr>
              <w:t>C</w:t>
            </w:r>
            <w:r>
              <w:rPr>
                <w:rFonts w:ascii="Arial" w:hAnsi="Arial" w:cs="Arial"/>
                <w:noProof/>
                <w:sz w:val="24"/>
              </w:rPr>
              <w:t>hange</w:t>
            </w:r>
          </w:p>
        </w:tc>
      </w:tr>
    </w:tbl>
    <w:p w:rsidR="00DB733C" w:rsidRPr="005134A4" w:rsidRDefault="00DB733C" w:rsidP="00DB733C">
      <w:pPr>
        <w:pStyle w:val="Heading3"/>
      </w:pPr>
      <w:bookmarkStart w:id="5" w:name="_Toc5272382"/>
      <w:bookmarkEnd w:id="3"/>
      <w:bookmarkEnd w:id="4"/>
      <w:r w:rsidRPr="005134A4">
        <w:t>6.2.2</w:t>
      </w:r>
      <w:r w:rsidRPr="005134A4">
        <w:tab/>
        <w:t>Message definitions</w:t>
      </w:r>
      <w:bookmarkEnd w:id="5"/>
    </w:p>
    <w:p w:rsidR="00DB733C" w:rsidRPr="005134A4" w:rsidRDefault="00DB733C" w:rsidP="00DB733C">
      <w:pPr>
        <w:pStyle w:val="Heading4"/>
      </w:pPr>
      <w:bookmarkStart w:id="6" w:name="_Toc5272431"/>
      <w:r w:rsidRPr="005134A4">
        <w:t>–</w:t>
      </w:r>
      <w:r w:rsidRPr="005134A4">
        <w:tab/>
      </w:r>
      <w:r w:rsidRPr="005134A4">
        <w:rPr>
          <w:i/>
          <w:noProof/>
        </w:rPr>
        <w:t>SystemInformationBlockType1</w:t>
      </w:r>
      <w:bookmarkEnd w:id="6"/>
    </w:p>
    <w:p w:rsidR="00DB733C" w:rsidRPr="005134A4" w:rsidRDefault="00DB733C" w:rsidP="00DB733C">
      <w:r w:rsidRPr="005134A4">
        <w:rPr>
          <w:i/>
          <w:noProof/>
        </w:rPr>
        <w:t>SystemInformationBlockType1</w:t>
      </w:r>
      <w:r w:rsidRPr="005134A4">
        <w:rPr>
          <w:noProof/>
        </w:rPr>
        <w:t xml:space="preserve"> </w:t>
      </w:r>
      <w:r w:rsidRPr="005134A4">
        <w:t xml:space="preserve">contains </w:t>
      </w:r>
      <w:smartTag w:uri="urn:schemas-microsoft-com:office:smarttags" w:element="PersonName">
        <w:r w:rsidRPr="005134A4">
          <w:t>info</w:t>
        </w:r>
      </w:smartTag>
      <w:r w:rsidRPr="005134A4">
        <w:t xml:space="preserve">rmation relevant when evaluating if a UE is allowed to access a cell and defines the scheduling of other system </w:t>
      </w:r>
      <w:smartTag w:uri="urn:schemas-microsoft-com:office:smarttags" w:element="PersonName">
        <w:r w:rsidRPr="005134A4">
          <w:t>info</w:t>
        </w:r>
      </w:smartTag>
      <w:r w:rsidRPr="005134A4">
        <w:t>rmation.</w:t>
      </w:r>
      <w:r w:rsidRPr="005134A4">
        <w:rPr>
          <w:i/>
        </w:rPr>
        <w:t xml:space="preserve"> SystemInformationBlockType1-BR</w:t>
      </w:r>
      <w:r w:rsidRPr="005134A4">
        <w:t xml:space="preserve"> uses the same structure as </w:t>
      </w:r>
      <w:r w:rsidRPr="005134A4">
        <w:rPr>
          <w:i/>
        </w:rPr>
        <w:t>SystemInformationBlockType1</w:t>
      </w:r>
      <w:r w:rsidRPr="005134A4">
        <w:t>.</w:t>
      </w:r>
    </w:p>
    <w:p w:rsidR="00DB733C" w:rsidRPr="005134A4" w:rsidRDefault="00DB733C" w:rsidP="00DB733C">
      <w:pPr>
        <w:pStyle w:val="B1"/>
        <w:keepNext/>
        <w:keepLines/>
      </w:pPr>
      <w:r w:rsidRPr="005134A4">
        <w:t>Signalling radio bearer: N/A</w:t>
      </w:r>
    </w:p>
    <w:p w:rsidR="00DB733C" w:rsidRPr="005134A4" w:rsidRDefault="00DB733C" w:rsidP="00DB733C">
      <w:pPr>
        <w:pStyle w:val="B1"/>
        <w:keepNext/>
        <w:keepLines/>
      </w:pPr>
      <w:r w:rsidRPr="005134A4">
        <w:t>RLC-SAP: TM</w:t>
      </w:r>
    </w:p>
    <w:p w:rsidR="00DB733C" w:rsidRPr="005134A4" w:rsidRDefault="00DB733C" w:rsidP="00DB733C">
      <w:pPr>
        <w:pStyle w:val="B1"/>
        <w:keepNext/>
        <w:keepLines/>
      </w:pPr>
      <w:r w:rsidRPr="005134A4">
        <w:t>Logical channels: BCCH and BR-BCCH</w:t>
      </w:r>
    </w:p>
    <w:p w:rsidR="00DB733C" w:rsidRPr="005134A4" w:rsidRDefault="00DB733C" w:rsidP="00DB733C">
      <w:pPr>
        <w:pStyle w:val="B1"/>
        <w:keepNext/>
        <w:keepLines/>
      </w:pPr>
      <w:r w:rsidRPr="005134A4">
        <w:t>Direction: E</w:t>
      </w:r>
      <w:r w:rsidRPr="005134A4">
        <w:noBreakHyphen/>
        <w:t>UTRAN to UE</w:t>
      </w:r>
    </w:p>
    <w:p w:rsidR="00DB733C" w:rsidRPr="005134A4" w:rsidRDefault="00DB733C" w:rsidP="00DB733C">
      <w:pPr>
        <w:pStyle w:val="TH"/>
        <w:rPr>
          <w:bCs/>
          <w:i/>
          <w:iCs/>
        </w:rPr>
      </w:pPr>
      <w:r w:rsidRPr="005134A4">
        <w:rPr>
          <w:bCs/>
          <w:i/>
          <w:iCs/>
          <w:noProof/>
        </w:rPr>
        <w:t>SystemInformationBlockType1 message</w:t>
      </w:r>
    </w:p>
    <w:p w:rsidR="00DB733C" w:rsidRPr="005134A4" w:rsidRDefault="00DB733C" w:rsidP="00DB733C">
      <w:pPr>
        <w:pStyle w:val="PL"/>
        <w:shd w:val="clear" w:color="auto" w:fill="E6E6E6"/>
      </w:pPr>
      <w:r w:rsidRPr="005134A4">
        <w:t>-- ASN1STA</w:t>
      </w:r>
      <w:smartTag w:uri="urn:schemas-microsoft-com:office:smarttags" w:element="PersonName">
        <w:r w:rsidRPr="005134A4">
          <w:t>RT</w:t>
        </w:r>
      </w:smartTag>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SystemInformationBlockType1-BR-r13 ::=</w:t>
      </w:r>
      <w:r w:rsidRPr="005134A4">
        <w:tab/>
        <w:t>SystemInformationBlockType1</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 ::=</w:t>
      </w:r>
      <w:r w:rsidRPr="005134A4">
        <w:tab/>
      </w:r>
      <w:r w:rsidRPr="005134A4">
        <w:tab/>
        <w:t>SEQUENCE {</w:t>
      </w:r>
    </w:p>
    <w:p w:rsidR="00DB733C" w:rsidRPr="005134A4" w:rsidRDefault="00DB733C" w:rsidP="00DB733C">
      <w:pPr>
        <w:pStyle w:val="PL"/>
        <w:shd w:val="clear" w:color="auto" w:fill="E6E6E6"/>
      </w:pPr>
      <w:r w:rsidRPr="005134A4">
        <w:tab/>
        <w:t>cellAccessRelatedInfo</w:t>
      </w:r>
      <w:r w:rsidRPr="005134A4">
        <w:tab/>
      </w:r>
      <w:r w:rsidRPr="005134A4">
        <w:tab/>
      </w:r>
      <w:r w:rsidRPr="005134A4">
        <w:tab/>
      </w:r>
      <w:r w:rsidRPr="005134A4">
        <w:tab/>
        <w:t>SEQUENCE {</w:t>
      </w:r>
    </w:p>
    <w:p w:rsidR="00DB733C" w:rsidRPr="005134A4" w:rsidRDefault="00DB733C" w:rsidP="00DB733C">
      <w:pPr>
        <w:pStyle w:val="PL"/>
        <w:shd w:val="clear" w:color="auto" w:fill="E6E6E6"/>
      </w:pPr>
      <w:r w:rsidRPr="005134A4">
        <w:tab/>
      </w:r>
      <w:r w:rsidRPr="005134A4">
        <w:tab/>
        <w:t>plmn-IdentityList</w:t>
      </w:r>
      <w:r w:rsidRPr="005134A4">
        <w:tab/>
      </w:r>
      <w:r w:rsidRPr="005134A4">
        <w:tab/>
      </w:r>
      <w:r w:rsidRPr="005134A4">
        <w:tab/>
      </w:r>
      <w:r w:rsidRPr="005134A4">
        <w:tab/>
      </w:r>
      <w:r w:rsidRPr="005134A4">
        <w:tab/>
        <w:t>PLMN-IdentityList,</w:t>
      </w:r>
    </w:p>
    <w:p w:rsidR="00DB733C" w:rsidRPr="005134A4" w:rsidRDefault="00DB733C" w:rsidP="00DB733C">
      <w:pPr>
        <w:pStyle w:val="PL"/>
        <w:shd w:val="clear" w:color="auto" w:fill="E6E6E6"/>
      </w:pPr>
      <w:r w:rsidRPr="005134A4">
        <w:tab/>
      </w:r>
      <w:r w:rsidRPr="005134A4">
        <w:tab/>
        <w:t>trackingAreaCode</w:t>
      </w:r>
      <w:r w:rsidRPr="005134A4">
        <w:tab/>
      </w:r>
      <w:r w:rsidRPr="005134A4">
        <w:tab/>
      </w:r>
      <w:r w:rsidRPr="005134A4">
        <w:tab/>
      </w:r>
      <w:r w:rsidRPr="005134A4">
        <w:tab/>
      </w:r>
      <w:r w:rsidRPr="005134A4">
        <w:tab/>
        <w:t>TrackingAreaCode,</w:t>
      </w:r>
    </w:p>
    <w:p w:rsidR="00DB733C" w:rsidRPr="005134A4" w:rsidRDefault="00DB733C" w:rsidP="00DB733C">
      <w:pPr>
        <w:pStyle w:val="PL"/>
        <w:shd w:val="clear" w:color="auto" w:fill="E6E6E6"/>
      </w:pPr>
      <w:r w:rsidRPr="005134A4">
        <w:tab/>
      </w:r>
      <w:r w:rsidRPr="005134A4">
        <w:tab/>
        <w:t>cellIdentity</w:t>
      </w:r>
      <w:r w:rsidRPr="005134A4">
        <w:tab/>
      </w:r>
      <w:r w:rsidRPr="005134A4">
        <w:tab/>
      </w:r>
      <w:r w:rsidRPr="005134A4">
        <w:tab/>
      </w:r>
      <w:r w:rsidRPr="005134A4">
        <w:tab/>
      </w:r>
      <w:r w:rsidRPr="005134A4">
        <w:tab/>
      </w:r>
      <w:r w:rsidRPr="005134A4">
        <w:tab/>
        <w:t>CellIdentity,</w:t>
      </w:r>
    </w:p>
    <w:p w:rsidR="00DB733C" w:rsidRPr="005134A4" w:rsidRDefault="00DB733C" w:rsidP="00DB733C">
      <w:pPr>
        <w:pStyle w:val="PL"/>
        <w:shd w:val="clear" w:color="auto" w:fill="E6E6E6"/>
      </w:pPr>
      <w:r w:rsidRPr="005134A4">
        <w:tab/>
      </w:r>
      <w:r w:rsidRPr="005134A4">
        <w:tab/>
        <w:t>cellBarred</w:t>
      </w:r>
      <w:r w:rsidRPr="005134A4">
        <w:tab/>
      </w:r>
      <w:r w:rsidRPr="005134A4">
        <w:tab/>
      </w:r>
      <w:r w:rsidRPr="005134A4">
        <w:tab/>
      </w:r>
      <w:r w:rsidRPr="005134A4">
        <w:tab/>
      </w:r>
      <w:r w:rsidRPr="005134A4">
        <w:tab/>
      </w:r>
      <w:r w:rsidRPr="005134A4">
        <w:tab/>
      </w:r>
      <w:r w:rsidRPr="005134A4">
        <w:tab/>
        <w:t>ENUMERATED {barred, notBarred},</w:t>
      </w:r>
    </w:p>
    <w:p w:rsidR="00DB733C" w:rsidRPr="005134A4" w:rsidRDefault="00DB733C" w:rsidP="00DB733C">
      <w:pPr>
        <w:pStyle w:val="PL"/>
        <w:shd w:val="clear" w:color="auto" w:fill="E6E6E6"/>
      </w:pPr>
      <w:r w:rsidRPr="005134A4">
        <w:tab/>
      </w:r>
      <w:r w:rsidRPr="005134A4">
        <w:tab/>
        <w:t>intraFreqReselection</w:t>
      </w:r>
      <w:r w:rsidRPr="005134A4">
        <w:tab/>
      </w:r>
      <w:r w:rsidRPr="005134A4">
        <w:tab/>
      </w:r>
      <w:r w:rsidRPr="005134A4">
        <w:tab/>
      </w:r>
      <w:r w:rsidRPr="005134A4">
        <w:tab/>
        <w:t>ENUMERATED {allowed, notAllowed},</w:t>
      </w:r>
    </w:p>
    <w:p w:rsidR="00DB733C" w:rsidRPr="005134A4" w:rsidRDefault="00DB733C" w:rsidP="00DB733C">
      <w:pPr>
        <w:pStyle w:val="PL"/>
        <w:shd w:val="clear" w:color="auto" w:fill="E6E6E6"/>
      </w:pPr>
      <w:r w:rsidRPr="005134A4">
        <w:tab/>
      </w:r>
      <w:r w:rsidRPr="005134A4">
        <w:tab/>
        <w:t>csg-Indication</w:t>
      </w:r>
      <w:r w:rsidRPr="005134A4">
        <w:tab/>
      </w:r>
      <w:r w:rsidRPr="005134A4">
        <w:tab/>
      </w:r>
      <w:r w:rsidRPr="005134A4">
        <w:tab/>
      </w:r>
      <w:r w:rsidRPr="005134A4">
        <w:tab/>
      </w:r>
      <w:r w:rsidRPr="005134A4">
        <w:tab/>
      </w:r>
      <w:r w:rsidRPr="005134A4">
        <w:tab/>
        <w:t>BOOLEAN,</w:t>
      </w:r>
    </w:p>
    <w:p w:rsidR="00DB733C" w:rsidRPr="005134A4" w:rsidRDefault="00DB733C" w:rsidP="00DB733C">
      <w:pPr>
        <w:pStyle w:val="PL"/>
        <w:shd w:val="clear" w:color="auto" w:fill="E6E6E6"/>
      </w:pPr>
      <w:r w:rsidRPr="005134A4">
        <w:tab/>
      </w:r>
      <w:r w:rsidRPr="005134A4">
        <w:tab/>
        <w:t>csg-Identity</w:t>
      </w:r>
      <w:r w:rsidRPr="005134A4">
        <w:tab/>
      </w:r>
      <w:r w:rsidRPr="005134A4">
        <w:tab/>
      </w:r>
      <w:r w:rsidRPr="005134A4">
        <w:tab/>
      </w:r>
      <w:r w:rsidRPr="005134A4">
        <w:tab/>
      </w:r>
      <w:r w:rsidRPr="005134A4">
        <w:tab/>
      </w:r>
      <w:r w:rsidRPr="005134A4">
        <w:tab/>
        <w:t>CSG-Identity</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cellSelectionInfo</w:t>
      </w:r>
      <w:r w:rsidRPr="005134A4">
        <w:tab/>
      </w:r>
      <w:r w:rsidRPr="005134A4">
        <w:tab/>
      </w:r>
      <w:r w:rsidRPr="005134A4">
        <w:tab/>
      </w:r>
      <w:r w:rsidRPr="005134A4">
        <w:tab/>
      </w:r>
      <w:r w:rsidRPr="005134A4">
        <w:tab/>
        <w:t>SEQUENCE {</w:t>
      </w:r>
    </w:p>
    <w:p w:rsidR="00DB733C" w:rsidRPr="005134A4" w:rsidRDefault="00DB733C" w:rsidP="00DB733C">
      <w:pPr>
        <w:pStyle w:val="PL"/>
        <w:shd w:val="clear" w:color="auto" w:fill="E6E6E6"/>
      </w:pPr>
      <w:r w:rsidRPr="005134A4">
        <w:tab/>
      </w:r>
      <w:r w:rsidRPr="005134A4">
        <w:tab/>
        <w:t>q-RxLevMin</w:t>
      </w:r>
      <w:r w:rsidRPr="005134A4">
        <w:tab/>
      </w:r>
      <w:r w:rsidRPr="005134A4">
        <w:tab/>
      </w:r>
      <w:r w:rsidRPr="005134A4">
        <w:tab/>
      </w:r>
      <w:r w:rsidRPr="005134A4">
        <w:tab/>
      </w:r>
      <w:r w:rsidRPr="005134A4">
        <w:tab/>
      </w:r>
      <w:r w:rsidRPr="005134A4">
        <w:tab/>
      </w:r>
      <w:r w:rsidRPr="005134A4">
        <w:tab/>
        <w:t>Q-RxLevMin,</w:t>
      </w:r>
    </w:p>
    <w:p w:rsidR="00DB733C" w:rsidRPr="005134A4" w:rsidRDefault="00DB733C" w:rsidP="00DB733C">
      <w:pPr>
        <w:pStyle w:val="PL"/>
        <w:shd w:val="clear" w:color="auto" w:fill="E6E6E6"/>
      </w:pPr>
      <w:r w:rsidRPr="005134A4">
        <w:tab/>
      </w:r>
      <w:r w:rsidRPr="005134A4">
        <w:tab/>
        <w:t>q-RxLevMinOffset</w:t>
      </w:r>
      <w:r w:rsidRPr="005134A4">
        <w:tab/>
      </w:r>
      <w:r w:rsidRPr="005134A4">
        <w:tab/>
      </w:r>
      <w:r w:rsidRPr="005134A4">
        <w:tab/>
      </w:r>
      <w:r w:rsidRPr="005134A4">
        <w:tab/>
      </w:r>
      <w:r w:rsidRPr="005134A4">
        <w:tab/>
        <w:t>INTEGER (1..8)</w:t>
      </w:r>
      <w:r w:rsidRPr="005134A4">
        <w:tab/>
      </w:r>
      <w:r w:rsidRPr="005134A4">
        <w:tab/>
      </w:r>
      <w:r w:rsidRPr="005134A4">
        <w:tab/>
        <w:t>OPTIONAL</w:t>
      </w:r>
      <w:r w:rsidRPr="005134A4">
        <w:tab/>
        <w:t>-- Need OP</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p-Max</w:t>
      </w:r>
      <w:r w:rsidRPr="005134A4">
        <w:tab/>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t>OPTIONAL,</w:t>
      </w:r>
      <w:r w:rsidRPr="005134A4">
        <w:tab/>
      </w:r>
      <w:r w:rsidRPr="005134A4">
        <w:tab/>
      </w:r>
      <w:r w:rsidRPr="005134A4">
        <w:tab/>
        <w:t>-- Need OP</w:t>
      </w:r>
    </w:p>
    <w:p w:rsidR="00DB733C" w:rsidRPr="005134A4" w:rsidRDefault="00DB733C" w:rsidP="00DB733C">
      <w:pPr>
        <w:pStyle w:val="PL"/>
        <w:shd w:val="clear" w:color="auto" w:fill="E6E6E6"/>
      </w:pPr>
      <w:r w:rsidRPr="005134A4">
        <w:tab/>
        <w:t>freqBandIndicator</w:t>
      </w:r>
      <w:r w:rsidRPr="005134A4">
        <w:tab/>
      </w:r>
      <w:r w:rsidRPr="005134A4">
        <w:tab/>
      </w:r>
      <w:r w:rsidRPr="005134A4">
        <w:tab/>
      </w:r>
      <w:r w:rsidRPr="005134A4">
        <w:tab/>
      </w:r>
      <w:r w:rsidRPr="005134A4">
        <w:tab/>
        <w:t>FreqBandIndicator,</w:t>
      </w:r>
    </w:p>
    <w:p w:rsidR="00DB733C" w:rsidRPr="005134A4" w:rsidRDefault="00DB733C" w:rsidP="00DB733C">
      <w:pPr>
        <w:pStyle w:val="PL"/>
        <w:shd w:val="clear" w:color="auto" w:fill="E6E6E6"/>
      </w:pPr>
      <w:r w:rsidRPr="005134A4">
        <w:tab/>
        <w:t>schedulingInfoList</w:t>
      </w:r>
      <w:r w:rsidRPr="005134A4">
        <w:tab/>
      </w:r>
      <w:r w:rsidRPr="005134A4">
        <w:tab/>
      </w:r>
      <w:r w:rsidRPr="005134A4">
        <w:tab/>
      </w:r>
      <w:r w:rsidRPr="005134A4">
        <w:tab/>
      </w:r>
      <w:r w:rsidRPr="005134A4">
        <w:tab/>
        <w:t>SchedulingInfoList,</w:t>
      </w:r>
    </w:p>
    <w:p w:rsidR="00DB733C" w:rsidRPr="005134A4" w:rsidRDefault="00DB733C" w:rsidP="00DB733C">
      <w:pPr>
        <w:pStyle w:val="PL"/>
        <w:shd w:val="clear" w:color="auto" w:fill="E6E6E6"/>
      </w:pPr>
      <w:r w:rsidRPr="005134A4">
        <w:tab/>
        <w:t>tdd-Config</w:t>
      </w:r>
      <w:r w:rsidRPr="005134A4">
        <w:tab/>
      </w:r>
      <w:r w:rsidRPr="005134A4">
        <w:tab/>
      </w:r>
      <w:r w:rsidRPr="005134A4">
        <w:tab/>
      </w:r>
      <w:r w:rsidRPr="005134A4">
        <w:tab/>
      </w:r>
      <w:r w:rsidRPr="005134A4">
        <w:tab/>
      </w:r>
      <w:r w:rsidRPr="005134A4">
        <w:tab/>
      </w:r>
      <w:r w:rsidRPr="005134A4">
        <w:tab/>
        <w:t>TDD-Config</w:t>
      </w:r>
      <w:r w:rsidRPr="005134A4">
        <w:tab/>
      </w:r>
      <w:r w:rsidRPr="005134A4">
        <w:tab/>
      </w:r>
      <w:r w:rsidRPr="005134A4">
        <w:tab/>
      </w:r>
      <w:r w:rsidRPr="005134A4">
        <w:tab/>
      </w:r>
      <w:r w:rsidRPr="005134A4">
        <w:tab/>
        <w:t>OPTIONAL,</w:t>
      </w:r>
      <w:r w:rsidRPr="005134A4">
        <w:tab/>
        <w:t>-- Cond TDD</w:t>
      </w:r>
    </w:p>
    <w:p w:rsidR="00DB733C" w:rsidRPr="005134A4" w:rsidRDefault="00DB733C" w:rsidP="00DB733C">
      <w:pPr>
        <w:pStyle w:val="PL"/>
        <w:shd w:val="clear" w:color="auto" w:fill="E6E6E6"/>
      </w:pPr>
      <w:r w:rsidRPr="005134A4">
        <w:tab/>
        <w:t>si-WindowLength</w:t>
      </w:r>
      <w:r w:rsidRPr="005134A4">
        <w:tab/>
      </w:r>
      <w:r w:rsidRPr="005134A4">
        <w:tab/>
      </w:r>
      <w:r w:rsidRPr="005134A4">
        <w:tab/>
      </w:r>
      <w:r w:rsidRPr="005134A4">
        <w:tab/>
      </w:r>
      <w:r w:rsidRPr="005134A4">
        <w:tab/>
      </w:r>
      <w:r w:rsidRPr="005134A4">
        <w:tab/>
        <w:t>ENUMERATED {</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ms1, ms2, ms5, ms10, ms15, ms20,</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ms40},</w:t>
      </w:r>
    </w:p>
    <w:p w:rsidR="00DB733C" w:rsidRPr="005134A4" w:rsidRDefault="00DB733C" w:rsidP="00DB733C">
      <w:pPr>
        <w:pStyle w:val="PL"/>
        <w:shd w:val="clear" w:color="auto" w:fill="E6E6E6"/>
      </w:pPr>
      <w:r w:rsidRPr="005134A4">
        <w:tab/>
        <w:t>systemInfoValueTag</w:t>
      </w:r>
      <w:r w:rsidRPr="005134A4">
        <w:tab/>
      </w:r>
      <w:r w:rsidRPr="005134A4">
        <w:tab/>
      </w:r>
      <w:r w:rsidRPr="005134A4">
        <w:tab/>
      </w:r>
      <w:r w:rsidRPr="005134A4">
        <w:tab/>
      </w:r>
      <w:r w:rsidRPr="005134A4">
        <w:tab/>
        <w:t>INTEGER (0..31),</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t>SystemInformationBlockType1-v890-IEs</w:t>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SystemInformationBlockType1-v890-IEs::=</w:t>
      </w:r>
      <w:r w:rsidRPr="005134A4">
        <w:tab/>
        <w:t>SEQUENCE {</w:t>
      </w:r>
    </w:p>
    <w:p w:rsidR="00DB733C" w:rsidRPr="005134A4" w:rsidRDefault="00DB733C" w:rsidP="00DB733C">
      <w:pPr>
        <w:pStyle w:val="PL"/>
        <w:shd w:val="clear" w:color="auto" w:fill="E6E6E6"/>
      </w:pPr>
      <w:r w:rsidRPr="005134A4">
        <w:tab/>
        <w:t>lateNonCriticalExtension</w:t>
      </w:r>
      <w:r w:rsidRPr="005134A4">
        <w:tab/>
      </w:r>
      <w:r w:rsidRPr="005134A4">
        <w:tab/>
      </w:r>
      <w:r w:rsidRPr="005134A4">
        <w:tab/>
        <w:t>OCTET STRING (CONTAINING SystemInformationBlockType1-v8h0-IEs)</w:t>
      </w:r>
      <w:r w:rsidRPr="005134A4">
        <w:tab/>
      </w:r>
      <w:r w:rsidRPr="005134A4">
        <w:tab/>
      </w:r>
      <w:r w:rsidRPr="005134A4">
        <w:tab/>
        <w:t>OPTIONAL,</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t>SystemInformationBlockType1-v920-IEs</w:t>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 Late non critical extensions</w:t>
      </w:r>
    </w:p>
    <w:p w:rsidR="00DB733C" w:rsidRPr="005134A4" w:rsidRDefault="00DB733C" w:rsidP="00DB733C">
      <w:pPr>
        <w:pStyle w:val="PL"/>
        <w:shd w:val="clear" w:color="auto" w:fill="E6E6E6"/>
      </w:pPr>
      <w:r w:rsidRPr="005134A4">
        <w:t>SystemInformationBlockType1-v8h0-IEs ::=</w:t>
      </w:r>
      <w:r w:rsidRPr="005134A4">
        <w:tab/>
        <w:t>SEQUENCE {</w:t>
      </w:r>
    </w:p>
    <w:p w:rsidR="00DB733C" w:rsidRPr="005134A4" w:rsidRDefault="00DB733C" w:rsidP="00DB733C">
      <w:pPr>
        <w:pStyle w:val="PL"/>
        <w:shd w:val="clear" w:color="auto" w:fill="E6E6E6"/>
      </w:pPr>
      <w:r w:rsidRPr="005134A4">
        <w:tab/>
        <w:t>multiBandInfoList</w:t>
      </w:r>
      <w:r w:rsidRPr="005134A4">
        <w:tab/>
      </w:r>
      <w:r w:rsidRPr="005134A4">
        <w:tab/>
      </w:r>
      <w:r w:rsidRPr="005134A4">
        <w:tab/>
      </w:r>
      <w:r w:rsidRPr="005134A4">
        <w:tab/>
      </w:r>
      <w:r w:rsidRPr="005134A4">
        <w:tab/>
        <w:t>MultiBandInfoList</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t>SystemInformationBlockType1-v9e0-IEs</w:t>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SystemInformationBlockType1-v9e0-IEs ::= SEQUENCE {</w:t>
      </w:r>
    </w:p>
    <w:p w:rsidR="00DB733C" w:rsidRPr="005134A4" w:rsidRDefault="00DB733C" w:rsidP="00DB733C">
      <w:pPr>
        <w:pStyle w:val="PL"/>
        <w:shd w:val="clear" w:color="auto" w:fill="E6E6E6"/>
      </w:pPr>
      <w:r w:rsidRPr="005134A4">
        <w:tab/>
        <w:t>freqBandIndicator-v9e0</w:t>
      </w:r>
      <w:r w:rsidRPr="005134A4">
        <w:tab/>
      </w:r>
      <w:r w:rsidRPr="005134A4">
        <w:tab/>
      </w:r>
      <w:r w:rsidRPr="005134A4">
        <w:tab/>
      </w:r>
      <w:r w:rsidRPr="005134A4">
        <w:tab/>
        <w:t>FreqBandIndicator-v9e0</w:t>
      </w:r>
      <w:r w:rsidRPr="005134A4">
        <w:tab/>
      </w:r>
      <w:r w:rsidRPr="005134A4">
        <w:tab/>
        <w:t>OPTIONAL,</w:t>
      </w:r>
      <w:r w:rsidRPr="005134A4">
        <w:tab/>
        <w:t>-- Cond FBI-max</w:t>
      </w:r>
    </w:p>
    <w:p w:rsidR="00DB733C" w:rsidRPr="005134A4" w:rsidRDefault="00DB733C" w:rsidP="00DB733C">
      <w:pPr>
        <w:pStyle w:val="PL"/>
        <w:shd w:val="clear" w:color="auto" w:fill="E6E6E6"/>
      </w:pPr>
      <w:r w:rsidRPr="005134A4">
        <w:tab/>
        <w:t>multiBandInfoList-v9e0</w:t>
      </w:r>
      <w:r w:rsidRPr="005134A4">
        <w:tab/>
      </w:r>
      <w:r w:rsidRPr="005134A4">
        <w:tab/>
      </w:r>
      <w:r w:rsidRPr="005134A4">
        <w:tab/>
      </w:r>
      <w:r w:rsidRPr="005134A4">
        <w:tab/>
        <w:t>MultiBandInfoList-v9e0</w:t>
      </w:r>
      <w:r w:rsidRPr="005134A4">
        <w:tab/>
      </w:r>
      <w:r w:rsidRPr="005134A4">
        <w:tab/>
        <w:t>OPTIONAL,</w:t>
      </w:r>
      <w:r w:rsidRPr="005134A4">
        <w:tab/>
        <w:t>-- Cond mFBI-max</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t>SystemInformationBlockType1-v10j0-IEs</w:t>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SystemInformationBlockType1-v10j0-IEs ::= SEQUENCE {</w:t>
      </w:r>
    </w:p>
    <w:p w:rsidR="00DB733C" w:rsidRPr="005134A4" w:rsidRDefault="00DB733C" w:rsidP="00DB733C">
      <w:pPr>
        <w:pStyle w:val="PL"/>
        <w:shd w:val="clear" w:color="auto" w:fill="E6E6E6"/>
      </w:pPr>
      <w:r w:rsidRPr="005134A4">
        <w:tab/>
        <w:t>freqBandInfo-r10</w:t>
      </w:r>
      <w:r w:rsidRPr="005134A4">
        <w:tab/>
      </w:r>
      <w:r w:rsidRPr="005134A4">
        <w:tab/>
      </w:r>
      <w:r w:rsidRPr="005134A4">
        <w:tab/>
      </w:r>
      <w:r w:rsidRPr="005134A4">
        <w:tab/>
      </w:r>
      <w:r w:rsidRPr="005134A4">
        <w:tab/>
        <w:t>NS-PmaxList-r10</w:t>
      </w:r>
      <w:r w:rsidRPr="005134A4">
        <w:tab/>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multiBandInfoList-v10j0</w:t>
      </w:r>
      <w:r w:rsidRPr="005134A4">
        <w:tab/>
      </w:r>
      <w:r w:rsidRPr="005134A4">
        <w:tab/>
      </w:r>
      <w:r w:rsidRPr="005134A4">
        <w:tab/>
      </w:r>
      <w:r w:rsidRPr="005134A4">
        <w:tab/>
        <w:t>MultiBandInfoList-v10j0</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t>SystemInformationBlockType1-v10l0-IEs</w:t>
      </w:r>
      <w:r w:rsidRPr="005134A4">
        <w:tab/>
      </w:r>
      <w:r w:rsidRPr="005134A4">
        <w:tab/>
      </w:r>
      <w:r w:rsidRPr="005134A4">
        <w:tab/>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SystemInformationBlockType1-v10l0-IEs ::= SEQUENCE {</w:t>
      </w:r>
    </w:p>
    <w:p w:rsidR="00DB733C" w:rsidRPr="005134A4" w:rsidRDefault="00DB733C" w:rsidP="00DB733C">
      <w:pPr>
        <w:pStyle w:val="PL"/>
        <w:shd w:val="clear" w:color="auto" w:fill="E6E6E6"/>
      </w:pPr>
      <w:r w:rsidRPr="005134A4">
        <w:tab/>
        <w:t>freqBandInfo-v10l0</w:t>
      </w:r>
      <w:r w:rsidRPr="005134A4">
        <w:tab/>
      </w:r>
      <w:r w:rsidRPr="005134A4">
        <w:tab/>
      </w:r>
      <w:r w:rsidRPr="005134A4">
        <w:tab/>
      </w:r>
      <w:r w:rsidRPr="005134A4">
        <w:tab/>
      </w:r>
      <w:r w:rsidRPr="005134A4">
        <w:tab/>
        <w:t>NS-PmaxList-v10l0</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multiBandInfoList-v10l0</w:t>
      </w:r>
      <w:r w:rsidRPr="005134A4">
        <w:tab/>
      </w:r>
      <w:r w:rsidRPr="005134A4">
        <w:tab/>
      </w:r>
      <w:r w:rsidRPr="005134A4">
        <w:tab/>
      </w:r>
      <w:r w:rsidRPr="005134A4">
        <w:tab/>
        <w:t>MultiBandInfoList-v10l0</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 Regular non critical extensions</w:t>
      </w:r>
    </w:p>
    <w:p w:rsidR="00DB733C" w:rsidRPr="005134A4" w:rsidRDefault="00DB733C" w:rsidP="00DB733C">
      <w:pPr>
        <w:pStyle w:val="PL"/>
        <w:shd w:val="clear" w:color="auto" w:fill="E6E6E6"/>
      </w:pPr>
      <w:r w:rsidRPr="005134A4">
        <w:t>SystemInformationBlockType1-v920-IEs ::=</w:t>
      </w:r>
      <w:r w:rsidRPr="005134A4">
        <w:tab/>
        <w:t>SEQUENCE {</w:t>
      </w:r>
    </w:p>
    <w:p w:rsidR="00DB733C" w:rsidRPr="005134A4" w:rsidRDefault="00DB733C" w:rsidP="00DB733C">
      <w:pPr>
        <w:pStyle w:val="PL"/>
        <w:shd w:val="clear" w:color="auto" w:fill="E6E6E6"/>
      </w:pPr>
      <w:r w:rsidRPr="005134A4">
        <w:tab/>
        <w:t>ims-EmergencySupport-r9</w:t>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cellSelectionInfo-v920</w:t>
      </w:r>
      <w:r w:rsidRPr="005134A4">
        <w:tab/>
      </w:r>
      <w:r w:rsidRPr="005134A4">
        <w:tab/>
      </w:r>
      <w:r w:rsidRPr="005134A4">
        <w:tab/>
      </w:r>
      <w:r w:rsidRPr="005134A4">
        <w:tab/>
        <w:t>CellSelectionInfo-v920</w:t>
      </w:r>
      <w:r w:rsidRPr="005134A4">
        <w:tab/>
      </w:r>
      <w:r w:rsidRPr="005134A4">
        <w:tab/>
        <w:t>OPTIONAL,</w:t>
      </w:r>
      <w:r w:rsidRPr="005134A4">
        <w:tab/>
        <w:t>-- Cond RSRQ</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t>SystemInformationBlockType1-v1130-IEs</w:t>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SystemInformationBlockType1-v1130-IEs ::=</w:t>
      </w:r>
      <w:r w:rsidRPr="005134A4">
        <w:tab/>
        <w:t>SEQUENCE {</w:t>
      </w:r>
    </w:p>
    <w:p w:rsidR="00DB733C" w:rsidRPr="005134A4" w:rsidRDefault="00DB733C" w:rsidP="00DB733C">
      <w:pPr>
        <w:pStyle w:val="PL"/>
        <w:shd w:val="clear" w:color="auto" w:fill="E6E6E6"/>
      </w:pPr>
      <w:r w:rsidRPr="005134A4">
        <w:tab/>
        <w:t>tdd-Config-v1130</w:t>
      </w:r>
      <w:r w:rsidRPr="005134A4">
        <w:tab/>
      </w:r>
      <w:r w:rsidRPr="005134A4">
        <w:tab/>
      </w:r>
      <w:r w:rsidRPr="005134A4">
        <w:tab/>
      </w:r>
      <w:r w:rsidRPr="005134A4">
        <w:tab/>
        <w:t>TDD-Config-v1130</w:t>
      </w:r>
      <w:r w:rsidRPr="005134A4">
        <w:tab/>
      </w:r>
      <w:r w:rsidRPr="005134A4">
        <w:tab/>
      </w:r>
      <w:r w:rsidRPr="005134A4">
        <w:tab/>
        <w:t>OPTIONAL,</w:t>
      </w:r>
      <w:r w:rsidRPr="005134A4">
        <w:tab/>
        <w:t>-- Cond TDD-OR</w:t>
      </w:r>
    </w:p>
    <w:p w:rsidR="00DB733C" w:rsidRPr="005134A4" w:rsidRDefault="00DB733C" w:rsidP="00DB733C">
      <w:pPr>
        <w:pStyle w:val="PL"/>
        <w:shd w:val="clear" w:color="auto" w:fill="E6E6E6"/>
      </w:pPr>
      <w:r w:rsidRPr="005134A4">
        <w:tab/>
        <w:t>cellSelectionInfo-v1130</w:t>
      </w:r>
      <w:r w:rsidRPr="005134A4">
        <w:tab/>
      </w:r>
      <w:r w:rsidRPr="005134A4">
        <w:tab/>
      </w:r>
      <w:r w:rsidRPr="005134A4">
        <w:tab/>
        <w:t>CellSelectionInfo-v1130</w:t>
      </w:r>
      <w:r w:rsidRPr="005134A4">
        <w:tab/>
      </w:r>
      <w:r w:rsidRPr="005134A4">
        <w:tab/>
        <w:t>OPTIONAL,</w:t>
      </w:r>
      <w:r w:rsidRPr="005134A4">
        <w:tab/>
        <w:t>-- Cond WB-RSRQ</w:t>
      </w:r>
    </w:p>
    <w:p w:rsidR="00DB733C" w:rsidRPr="005134A4" w:rsidRDefault="00DB733C" w:rsidP="00DB733C">
      <w:pPr>
        <w:pStyle w:val="PL"/>
        <w:shd w:val="clear" w:color="auto" w:fill="E6E6E6"/>
      </w:pPr>
      <w:r w:rsidRPr="005134A4">
        <w:tab/>
        <w:t>nonCriticalExtension</w:t>
      </w:r>
      <w:r w:rsidRPr="005134A4">
        <w:tab/>
      </w:r>
      <w:r w:rsidRPr="005134A4">
        <w:tab/>
      </w:r>
      <w:r w:rsidRPr="005134A4">
        <w:tab/>
        <w:t>SystemInformationBlockType1-v1250-IEs</w:t>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SystemInformationBlockType1-v1250-IEs ::=</w:t>
      </w:r>
      <w:r w:rsidRPr="005134A4">
        <w:tab/>
        <w:t>SEQUENCE {</w:t>
      </w:r>
    </w:p>
    <w:p w:rsidR="00DB733C" w:rsidRPr="005134A4" w:rsidRDefault="00DB733C" w:rsidP="00DB733C">
      <w:pPr>
        <w:pStyle w:val="PL"/>
        <w:shd w:val="clear" w:color="auto" w:fill="E6E6E6"/>
      </w:pPr>
      <w:r w:rsidRPr="005134A4">
        <w:tab/>
        <w:t>cellAccessRelatedInfo-v1250</w:t>
      </w:r>
      <w:r w:rsidRPr="005134A4">
        <w:tab/>
      </w:r>
      <w:r w:rsidRPr="005134A4">
        <w:tab/>
      </w:r>
      <w:r w:rsidRPr="005134A4">
        <w:tab/>
      </w:r>
      <w:r w:rsidRPr="005134A4">
        <w:tab/>
      </w:r>
      <w:r w:rsidRPr="005134A4">
        <w:tab/>
        <w:t>SEQUENCE {</w:t>
      </w:r>
    </w:p>
    <w:p w:rsidR="00DB733C" w:rsidRPr="005134A4" w:rsidRDefault="00DB733C" w:rsidP="00DB733C">
      <w:pPr>
        <w:pStyle w:val="PL"/>
        <w:shd w:val="clear" w:color="auto" w:fill="E6E6E6"/>
      </w:pPr>
      <w:r w:rsidRPr="005134A4">
        <w:tab/>
      </w:r>
      <w:r w:rsidRPr="005134A4">
        <w:tab/>
        <w:t>category0Allowed-r12</w:t>
      </w:r>
      <w:r w:rsidRPr="005134A4">
        <w:tab/>
      </w:r>
      <w:r w:rsidRPr="005134A4">
        <w:tab/>
      </w:r>
      <w:r w:rsidRPr="005134A4">
        <w:tab/>
      </w:r>
      <w:r w:rsidRPr="005134A4">
        <w:tab/>
      </w:r>
      <w:r w:rsidRPr="005134A4">
        <w:tab/>
      </w:r>
      <w:r w:rsidRPr="005134A4">
        <w:tab/>
        <w:t>ENUMERATED {true}</w:t>
      </w:r>
      <w:r w:rsidRPr="005134A4">
        <w:tab/>
      </w:r>
      <w:r w:rsidRPr="005134A4">
        <w:tab/>
        <w:t>OPTIONAL</w:t>
      </w:r>
      <w:r w:rsidRPr="005134A4">
        <w:tab/>
        <w:t>-- Need OP</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cellSelectionInfo-v1250</w:t>
      </w:r>
      <w:r w:rsidRPr="005134A4">
        <w:tab/>
      </w:r>
      <w:r w:rsidRPr="005134A4">
        <w:tab/>
      </w:r>
      <w:r w:rsidRPr="005134A4">
        <w:tab/>
      </w:r>
      <w:r w:rsidRPr="005134A4">
        <w:tab/>
      </w:r>
      <w:r w:rsidRPr="005134A4">
        <w:tab/>
        <w:t>CellSelectionInfo-v1250</w:t>
      </w:r>
      <w:r w:rsidRPr="005134A4">
        <w:tab/>
      </w:r>
      <w:r w:rsidRPr="005134A4">
        <w:tab/>
        <w:t>OPTIONAL,</w:t>
      </w:r>
      <w:r w:rsidRPr="005134A4">
        <w:tab/>
        <w:t>-- Cond RSRQ2</w:t>
      </w:r>
    </w:p>
    <w:p w:rsidR="00DB733C" w:rsidRPr="005134A4" w:rsidRDefault="00DB733C" w:rsidP="00DB733C">
      <w:pPr>
        <w:pStyle w:val="PL"/>
        <w:shd w:val="clear" w:color="auto" w:fill="E6E6E6"/>
      </w:pPr>
      <w:r w:rsidRPr="005134A4">
        <w:tab/>
        <w:t>freqBandIndicatorPriority-r12</w:t>
      </w:r>
      <w:r w:rsidRPr="005134A4">
        <w:tab/>
      </w:r>
      <w:r w:rsidRPr="005134A4">
        <w:tab/>
      </w:r>
      <w:r w:rsidRPr="005134A4">
        <w:tab/>
        <w:t>ENUMERATED {true}</w:t>
      </w:r>
      <w:r w:rsidRPr="005134A4">
        <w:tab/>
      </w:r>
      <w:r w:rsidRPr="005134A4">
        <w:tab/>
      </w:r>
      <w:r w:rsidRPr="005134A4">
        <w:tab/>
        <w:t>OPTIONAL,</w:t>
      </w:r>
      <w:r w:rsidRPr="005134A4">
        <w:tab/>
        <w:t>-- Cond mFBI</w:t>
      </w:r>
    </w:p>
    <w:p w:rsidR="00DB733C" w:rsidRPr="005134A4" w:rsidRDefault="00DB733C" w:rsidP="00DB733C">
      <w:pPr>
        <w:pStyle w:val="PL"/>
        <w:shd w:val="clear" w:color="auto" w:fill="E6E6E6"/>
      </w:pPr>
      <w:r w:rsidRPr="005134A4">
        <w:tab/>
        <w:t>nonCriticalExtension</w:t>
      </w:r>
      <w:r w:rsidRPr="005134A4">
        <w:tab/>
      </w:r>
      <w:r w:rsidRPr="005134A4">
        <w:tab/>
      </w:r>
      <w:r w:rsidRPr="005134A4">
        <w:tab/>
        <w:t>SystemInformationBlockType1-v1310-IEs</w:t>
      </w:r>
      <w:r w:rsidRPr="005134A4">
        <w:tab/>
        <w:t>OPTIONAL</w:t>
      </w:r>
      <w:r w:rsidRPr="005134A4">
        <w:tab/>
      </w:r>
      <w:r w:rsidRPr="005134A4">
        <w:tab/>
      </w:r>
      <w:r w:rsidRPr="005134A4">
        <w:tab/>
      </w:r>
      <w:r w:rsidRPr="005134A4">
        <w:tab/>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SystemInformationBlockType1-v1310-IEs ::=</w:t>
      </w:r>
      <w:r w:rsidRPr="005134A4">
        <w:tab/>
        <w:t>SEQUENCE {</w:t>
      </w:r>
    </w:p>
    <w:p w:rsidR="00DB733C" w:rsidRPr="005134A4" w:rsidRDefault="00DB733C" w:rsidP="00DB733C">
      <w:pPr>
        <w:pStyle w:val="PL"/>
        <w:shd w:val="clear" w:color="auto" w:fill="E6E6E6"/>
      </w:pPr>
      <w:r w:rsidRPr="005134A4">
        <w:tab/>
        <w:t>hyperSFN-r13</w:t>
      </w:r>
      <w:r w:rsidRPr="005134A4">
        <w:tab/>
      </w:r>
      <w:r w:rsidRPr="005134A4">
        <w:tab/>
      </w:r>
      <w:r w:rsidRPr="005134A4">
        <w:tab/>
      </w:r>
      <w:r w:rsidRPr="005134A4">
        <w:tab/>
      </w:r>
      <w:r w:rsidRPr="005134A4">
        <w:tab/>
      </w:r>
      <w:r w:rsidRPr="005134A4">
        <w:tab/>
      </w:r>
      <w:r w:rsidRPr="005134A4">
        <w:tab/>
      </w:r>
      <w:r w:rsidRPr="005134A4">
        <w:tab/>
        <w:t>BIT STRING (SIZE (10))</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t>eDRX-Allowed-r13</w:t>
      </w:r>
      <w:r w:rsidRPr="005134A4">
        <w:tab/>
      </w:r>
      <w:r w:rsidRPr="005134A4">
        <w:tab/>
      </w:r>
      <w:r w:rsidRPr="005134A4">
        <w:tab/>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cellSelectionInfoCE-r13</w:t>
      </w:r>
      <w:r w:rsidRPr="005134A4">
        <w:tab/>
      </w:r>
      <w:r w:rsidRPr="005134A4">
        <w:tab/>
      </w:r>
      <w:r w:rsidRPr="005134A4">
        <w:tab/>
      </w:r>
      <w:r w:rsidRPr="005134A4">
        <w:tab/>
      </w:r>
      <w:r w:rsidRPr="005134A4">
        <w:tab/>
        <w:t>CellSelectionInfoCE-r13</w:t>
      </w:r>
      <w:r w:rsidRPr="005134A4">
        <w:tab/>
        <w:t>OPTIONAL,</w:t>
      </w:r>
      <w:r w:rsidRPr="005134A4">
        <w:tab/>
        <w:t>-- Need OP</w:t>
      </w:r>
    </w:p>
    <w:p w:rsidR="00DB733C" w:rsidRPr="005134A4" w:rsidRDefault="00DB733C" w:rsidP="00DB733C">
      <w:pPr>
        <w:pStyle w:val="PL"/>
        <w:shd w:val="clear" w:color="auto" w:fill="E6E6E6"/>
      </w:pPr>
      <w:r w:rsidRPr="005134A4">
        <w:tab/>
        <w:t>bandwidthReducedAccessRelatedInfo-r13</w:t>
      </w:r>
      <w:r w:rsidRPr="005134A4">
        <w:tab/>
        <w:t>SEQUENCE {</w:t>
      </w:r>
    </w:p>
    <w:p w:rsidR="00DB733C" w:rsidRPr="005134A4" w:rsidRDefault="00DB733C" w:rsidP="00DB733C">
      <w:pPr>
        <w:pStyle w:val="PL"/>
        <w:shd w:val="clear" w:color="auto" w:fill="E6E6E6"/>
      </w:pPr>
      <w:r w:rsidRPr="005134A4">
        <w:tab/>
      </w:r>
      <w:r w:rsidRPr="005134A4">
        <w:tab/>
        <w:t>si-WindowLength-BR-r13</w:t>
      </w:r>
      <w:r w:rsidRPr="005134A4">
        <w:tab/>
      </w:r>
      <w:r w:rsidRPr="005134A4">
        <w:tab/>
      </w:r>
      <w:r w:rsidRPr="005134A4">
        <w:tab/>
      </w:r>
      <w:r w:rsidRPr="005134A4">
        <w:tab/>
      </w:r>
      <w:r w:rsidRPr="005134A4">
        <w:tab/>
        <w:t>ENUMERATED {</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ms20, ms40, ms60, ms80, ms120,</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ms160, ms200, spare},</w:t>
      </w:r>
    </w:p>
    <w:p w:rsidR="00DB733C" w:rsidRPr="005134A4" w:rsidRDefault="00DB733C" w:rsidP="00DB733C">
      <w:pPr>
        <w:pStyle w:val="PL"/>
        <w:shd w:val="clear" w:color="auto" w:fill="E6E6E6"/>
      </w:pPr>
      <w:r w:rsidRPr="005134A4">
        <w:tab/>
      </w:r>
      <w:r w:rsidRPr="005134A4">
        <w:tab/>
        <w:t>si-RepetitionPattern-r13</w:t>
      </w:r>
      <w:r w:rsidRPr="005134A4">
        <w:tab/>
      </w:r>
      <w:r w:rsidRPr="005134A4">
        <w:tab/>
      </w:r>
      <w:r w:rsidRPr="005134A4">
        <w:tab/>
      </w:r>
      <w:r w:rsidRPr="005134A4">
        <w:tab/>
        <w:t>ENUMERATED {everyRF, every2ndRF, every4thRF,</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every8thRF},</w:t>
      </w:r>
    </w:p>
    <w:p w:rsidR="00DB733C" w:rsidRPr="005134A4" w:rsidRDefault="00DB733C" w:rsidP="00DB733C">
      <w:pPr>
        <w:pStyle w:val="PL"/>
        <w:shd w:val="clear" w:color="auto" w:fill="E6E6E6"/>
      </w:pPr>
      <w:r w:rsidRPr="005134A4">
        <w:tab/>
      </w:r>
      <w:r w:rsidRPr="005134A4">
        <w:tab/>
        <w:t>schedulingInfoList-BR-r13</w:t>
      </w:r>
      <w:r w:rsidRPr="005134A4">
        <w:tab/>
      </w:r>
      <w:r w:rsidRPr="005134A4">
        <w:tab/>
      </w:r>
      <w:r w:rsidRPr="005134A4">
        <w:tab/>
      </w:r>
      <w:r w:rsidRPr="005134A4">
        <w:tab/>
        <w:t>SchedulingInfoList-BR-r13</w:t>
      </w:r>
      <w:r w:rsidRPr="005134A4">
        <w:tab/>
        <w:t>OPTIONAL,</w:t>
      </w:r>
      <w:r w:rsidRPr="005134A4">
        <w:tab/>
        <w:t>-- Cond SI-BR</w:t>
      </w:r>
    </w:p>
    <w:p w:rsidR="00DB733C" w:rsidRPr="005134A4" w:rsidRDefault="00DB733C" w:rsidP="00DB733C">
      <w:pPr>
        <w:pStyle w:val="PL"/>
        <w:shd w:val="clear" w:color="auto" w:fill="E6E6E6"/>
      </w:pPr>
      <w:r w:rsidRPr="005134A4">
        <w:tab/>
      </w:r>
      <w:r w:rsidRPr="005134A4">
        <w:tab/>
        <w:t>fdd-DownlinkOrTddSubframeBitmapBR-r13</w:t>
      </w:r>
      <w:r w:rsidRPr="005134A4">
        <w:tab/>
        <w:t>CHOICE {</w:t>
      </w:r>
    </w:p>
    <w:p w:rsidR="00DB733C" w:rsidRPr="005134A4" w:rsidRDefault="00DB733C" w:rsidP="00DB733C">
      <w:pPr>
        <w:pStyle w:val="PL"/>
        <w:shd w:val="clear" w:color="auto" w:fill="E6E6E6"/>
      </w:pPr>
      <w:r w:rsidRPr="005134A4">
        <w:tab/>
      </w:r>
      <w:r w:rsidRPr="005134A4">
        <w:tab/>
      </w:r>
      <w:r w:rsidRPr="005134A4">
        <w:tab/>
        <w:t>subframePattern10-r13</w:t>
      </w:r>
      <w:r w:rsidRPr="005134A4">
        <w:tab/>
      </w:r>
      <w:r w:rsidRPr="005134A4">
        <w:tab/>
      </w:r>
      <w:r w:rsidRPr="005134A4">
        <w:tab/>
      </w:r>
      <w:r w:rsidRPr="005134A4">
        <w:tab/>
      </w:r>
      <w:r w:rsidRPr="005134A4">
        <w:tab/>
        <w:t>BIT STRING (SIZE (10)),</w:t>
      </w:r>
    </w:p>
    <w:p w:rsidR="00DB733C" w:rsidRPr="005134A4" w:rsidRDefault="00DB733C" w:rsidP="00DB733C">
      <w:pPr>
        <w:pStyle w:val="PL"/>
        <w:shd w:val="clear" w:color="auto" w:fill="E6E6E6"/>
      </w:pPr>
      <w:r w:rsidRPr="005134A4">
        <w:tab/>
      </w:r>
      <w:r w:rsidRPr="005134A4">
        <w:tab/>
      </w:r>
      <w:r w:rsidRPr="005134A4">
        <w:tab/>
        <w:t>subframePattern40-r13</w:t>
      </w:r>
      <w:r w:rsidRPr="005134A4">
        <w:tab/>
      </w:r>
      <w:r w:rsidRPr="005134A4">
        <w:tab/>
      </w:r>
      <w:r w:rsidRPr="005134A4">
        <w:tab/>
      </w:r>
      <w:r w:rsidRPr="005134A4">
        <w:tab/>
      </w:r>
      <w:r w:rsidRPr="005134A4">
        <w:tab/>
        <w:t>BIT STRING (SIZE (40))</w:t>
      </w:r>
    </w:p>
    <w:p w:rsidR="00DB733C" w:rsidRPr="005134A4" w:rsidRDefault="00DB733C" w:rsidP="00DB733C">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OP</w:t>
      </w:r>
    </w:p>
    <w:p w:rsidR="00DB733C" w:rsidRPr="005134A4" w:rsidRDefault="00DB733C" w:rsidP="00DB733C">
      <w:pPr>
        <w:pStyle w:val="PL"/>
        <w:shd w:val="clear" w:color="auto" w:fill="E6E6E6"/>
      </w:pPr>
      <w:r w:rsidRPr="005134A4">
        <w:tab/>
      </w:r>
      <w:r w:rsidRPr="005134A4">
        <w:tab/>
        <w:t>fdd-UplinkSubframeBitmapBR-r13</w:t>
      </w:r>
      <w:r w:rsidRPr="005134A4">
        <w:tab/>
      </w:r>
      <w:r w:rsidRPr="005134A4">
        <w:tab/>
      </w:r>
      <w:r w:rsidRPr="005134A4">
        <w:tab/>
        <w:t>BIT STRING (SIZE (10))</w:t>
      </w:r>
      <w:r w:rsidRPr="005134A4">
        <w:tab/>
      </w:r>
      <w:r w:rsidRPr="005134A4">
        <w:tab/>
        <w:t>OPTIONAL,</w:t>
      </w:r>
      <w:r w:rsidRPr="005134A4">
        <w:tab/>
        <w:t>-- Need OP</w:t>
      </w:r>
    </w:p>
    <w:p w:rsidR="00DB733C" w:rsidRPr="005134A4" w:rsidRDefault="00DB733C" w:rsidP="00DB733C">
      <w:pPr>
        <w:pStyle w:val="PL"/>
        <w:shd w:val="clear" w:color="auto" w:fill="E6E6E6"/>
      </w:pPr>
      <w:r w:rsidRPr="005134A4">
        <w:tab/>
      </w:r>
      <w:r w:rsidRPr="005134A4">
        <w:tab/>
        <w:t>startSymbolBR-r13</w:t>
      </w:r>
      <w:r w:rsidRPr="005134A4">
        <w:tab/>
      </w:r>
      <w:r w:rsidRPr="005134A4">
        <w:tab/>
      </w:r>
      <w:r w:rsidRPr="005134A4">
        <w:tab/>
      </w:r>
      <w:r w:rsidRPr="005134A4">
        <w:tab/>
      </w:r>
      <w:r w:rsidRPr="005134A4">
        <w:tab/>
      </w:r>
      <w:r w:rsidRPr="005134A4">
        <w:tab/>
        <w:t>INTEGER (1..4),</w:t>
      </w:r>
    </w:p>
    <w:p w:rsidR="00DB733C" w:rsidRPr="005134A4" w:rsidRDefault="00DB733C" w:rsidP="00DB733C">
      <w:pPr>
        <w:pStyle w:val="PL"/>
        <w:shd w:val="clear" w:color="auto" w:fill="E6E6E6"/>
      </w:pPr>
      <w:r w:rsidRPr="005134A4">
        <w:tab/>
      </w:r>
      <w:r w:rsidRPr="005134A4">
        <w:tab/>
        <w:t>si-HoppingConfigCommon-r13</w:t>
      </w:r>
      <w:r w:rsidRPr="005134A4">
        <w:tab/>
      </w:r>
      <w:r w:rsidRPr="005134A4">
        <w:tab/>
      </w:r>
      <w:r w:rsidRPr="005134A4">
        <w:tab/>
      </w:r>
      <w:r w:rsidRPr="005134A4">
        <w:tab/>
        <w:t>ENUMERATED {on,off},</w:t>
      </w:r>
    </w:p>
    <w:p w:rsidR="00DB733C" w:rsidRPr="005134A4" w:rsidRDefault="00DB733C" w:rsidP="00DB733C">
      <w:pPr>
        <w:pStyle w:val="PL"/>
        <w:shd w:val="clear" w:color="auto" w:fill="E6E6E6"/>
      </w:pPr>
      <w:r w:rsidRPr="005134A4">
        <w:tab/>
      </w:r>
      <w:r w:rsidRPr="005134A4">
        <w:tab/>
        <w:t>si-ValidityTime-r13</w:t>
      </w:r>
      <w:r w:rsidRPr="005134A4">
        <w:tab/>
      </w:r>
      <w:r w:rsidRPr="005134A4">
        <w:tab/>
      </w:r>
      <w:r w:rsidRPr="005134A4">
        <w:tab/>
      </w:r>
      <w:r w:rsidRPr="005134A4">
        <w:tab/>
      </w:r>
      <w:r w:rsidRPr="005134A4">
        <w:tab/>
      </w:r>
      <w:r w:rsidRPr="005134A4">
        <w:tab/>
        <w:t>ENUMERATED {true}</w:t>
      </w:r>
      <w:r w:rsidRPr="005134A4">
        <w:tab/>
        <w:t>OPTIONAL,</w:t>
      </w:r>
      <w:r w:rsidRPr="005134A4">
        <w:tab/>
      </w:r>
      <w:r w:rsidRPr="005134A4">
        <w:tab/>
      </w:r>
      <w:r w:rsidRPr="005134A4">
        <w:tab/>
        <w:t>-- Need OP</w:t>
      </w:r>
    </w:p>
    <w:p w:rsidR="00DB733C" w:rsidRPr="005134A4" w:rsidRDefault="00DB733C" w:rsidP="00DB733C">
      <w:pPr>
        <w:pStyle w:val="PL"/>
        <w:shd w:val="clear" w:color="auto" w:fill="E6E6E6"/>
      </w:pPr>
      <w:r w:rsidRPr="005134A4">
        <w:tab/>
      </w:r>
      <w:r w:rsidRPr="005134A4">
        <w:tab/>
        <w:t>systemInfoValueTagList-r13</w:t>
      </w:r>
      <w:r w:rsidRPr="005134A4">
        <w:tab/>
      </w:r>
      <w:r w:rsidRPr="005134A4">
        <w:tab/>
      </w:r>
      <w:r w:rsidRPr="005134A4">
        <w:tab/>
      </w:r>
      <w:r w:rsidRPr="005134A4">
        <w:tab/>
        <w:t>SystemInfoValueTagList-r13</w:t>
      </w:r>
      <w:r w:rsidRPr="005134A4">
        <w:tab/>
        <w:t>OPTIONAL</w:t>
      </w:r>
      <w:r w:rsidRPr="005134A4">
        <w:tab/>
        <w:t>-- Need OR</w:t>
      </w:r>
    </w:p>
    <w:p w:rsidR="00DB733C" w:rsidRPr="005134A4" w:rsidRDefault="00DB733C" w:rsidP="00DB733C">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BW-reduced</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r>
      <w:r w:rsidRPr="005134A4">
        <w:tab/>
      </w:r>
      <w:r w:rsidRPr="005134A4">
        <w:tab/>
        <w:t>SystemInformationBlockType1-v1320-IEs</w:t>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SystemInformationBlockType1-v1320-IEs ::=</w:t>
      </w:r>
      <w:r w:rsidRPr="005134A4">
        <w:tab/>
        <w:t>SEQUENCE {</w:t>
      </w:r>
    </w:p>
    <w:p w:rsidR="00DB733C" w:rsidRPr="005134A4" w:rsidRDefault="00DB733C" w:rsidP="00DB733C">
      <w:pPr>
        <w:pStyle w:val="PL"/>
        <w:shd w:val="clear" w:color="auto" w:fill="E6E6E6"/>
      </w:pPr>
      <w:r w:rsidRPr="005134A4">
        <w:tab/>
        <w:t>freqHoppingParametersDL-r13</w:t>
      </w:r>
      <w:r w:rsidRPr="005134A4">
        <w:tab/>
      </w:r>
      <w:r w:rsidRPr="005134A4">
        <w:tab/>
      </w:r>
      <w:r w:rsidRPr="005134A4">
        <w:tab/>
      </w:r>
      <w:r w:rsidRPr="005134A4">
        <w:tab/>
        <w:t>SEQUENCE {</w:t>
      </w:r>
    </w:p>
    <w:p w:rsidR="00DB733C" w:rsidRPr="005134A4" w:rsidRDefault="00DB733C" w:rsidP="00DB733C">
      <w:pPr>
        <w:pStyle w:val="PL"/>
        <w:shd w:val="clear" w:color="auto" w:fill="E6E6E6"/>
      </w:pPr>
      <w:r w:rsidRPr="005134A4">
        <w:tab/>
      </w:r>
      <w:r w:rsidRPr="005134A4">
        <w:tab/>
        <w:t>mpdcch-pdsch-HoppingNB-r13</w:t>
      </w:r>
      <w:r w:rsidRPr="005134A4">
        <w:tab/>
      </w:r>
      <w:r w:rsidRPr="005134A4">
        <w:tab/>
      </w:r>
      <w:r w:rsidRPr="005134A4">
        <w:tab/>
      </w:r>
      <w:r w:rsidRPr="005134A4">
        <w:tab/>
        <w:t>ENUMERATED {nb2, nb4}</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r>
      <w:r w:rsidRPr="005134A4">
        <w:tab/>
        <w:t>interval-DLHoppingConfigCommonModeA-r13</w:t>
      </w:r>
      <w:r w:rsidRPr="005134A4">
        <w:tab/>
        <w:t>CHOICE {</w:t>
      </w:r>
    </w:p>
    <w:p w:rsidR="00DB733C" w:rsidRPr="005134A4" w:rsidRDefault="00DB733C" w:rsidP="00DB733C">
      <w:pPr>
        <w:pStyle w:val="PL"/>
        <w:shd w:val="clear" w:color="auto" w:fill="E6E6E6"/>
      </w:pPr>
      <w:r w:rsidRPr="005134A4">
        <w:tab/>
      </w:r>
      <w:r w:rsidRPr="005134A4">
        <w:tab/>
      </w:r>
      <w:r w:rsidRPr="005134A4">
        <w:tab/>
        <w:t>interval-FDD-r13</w:t>
      </w:r>
      <w:r w:rsidRPr="005134A4">
        <w:tab/>
      </w:r>
      <w:r w:rsidRPr="005134A4">
        <w:tab/>
      </w:r>
      <w:r w:rsidRPr="005134A4">
        <w:tab/>
      </w:r>
      <w:r w:rsidRPr="005134A4">
        <w:tab/>
      </w:r>
      <w:r w:rsidRPr="005134A4">
        <w:tab/>
        <w:t>ENUMERATED {int1, int2, int4, int8},</w:t>
      </w:r>
    </w:p>
    <w:p w:rsidR="00DB733C" w:rsidRPr="005134A4" w:rsidRDefault="00DB733C" w:rsidP="00DB733C">
      <w:pPr>
        <w:pStyle w:val="PL"/>
        <w:shd w:val="clear" w:color="auto" w:fill="E6E6E6"/>
      </w:pPr>
      <w:r w:rsidRPr="005134A4">
        <w:tab/>
      </w:r>
      <w:r w:rsidRPr="005134A4">
        <w:tab/>
      </w:r>
      <w:r w:rsidRPr="005134A4">
        <w:tab/>
        <w:t>interval-TDD-r13</w:t>
      </w:r>
      <w:r w:rsidRPr="005134A4">
        <w:tab/>
      </w:r>
      <w:r w:rsidRPr="005134A4">
        <w:tab/>
      </w:r>
      <w:r w:rsidRPr="005134A4">
        <w:tab/>
      </w:r>
      <w:r w:rsidRPr="005134A4">
        <w:tab/>
      </w:r>
      <w:r w:rsidRPr="005134A4">
        <w:tab/>
        <w:t>ENUMERATED {int1, int5, int10, int20}</w:t>
      </w:r>
    </w:p>
    <w:p w:rsidR="00DB733C" w:rsidRPr="005134A4" w:rsidRDefault="00DB733C" w:rsidP="00DB733C">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r>
      <w:r w:rsidRPr="005134A4">
        <w:tab/>
        <w:t>interval-DLHoppingConfigCommonModeB-r13</w:t>
      </w:r>
      <w:r w:rsidRPr="005134A4">
        <w:tab/>
        <w:t>CHOICE {</w:t>
      </w:r>
    </w:p>
    <w:p w:rsidR="00DB733C" w:rsidRPr="005134A4" w:rsidRDefault="00DB733C" w:rsidP="00DB733C">
      <w:pPr>
        <w:pStyle w:val="PL"/>
        <w:shd w:val="clear" w:color="auto" w:fill="E6E6E6"/>
      </w:pPr>
      <w:r w:rsidRPr="005134A4">
        <w:tab/>
      </w:r>
      <w:r w:rsidRPr="005134A4">
        <w:tab/>
      </w:r>
      <w:r w:rsidRPr="005134A4">
        <w:tab/>
        <w:t>interval-FDD-r13</w:t>
      </w:r>
      <w:r w:rsidRPr="005134A4">
        <w:tab/>
      </w:r>
      <w:r w:rsidRPr="005134A4">
        <w:tab/>
      </w:r>
      <w:r w:rsidRPr="005134A4">
        <w:tab/>
      </w:r>
      <w:r w:rsidRPr="005134A4">
        <w:tab/>
      </w:r>
      <w:r w:rsidRPr="005134A4">
        <w:tab/>
        <w:t>ENUMERATED {int2, int4, int8, int16},</w:t>
      </w:r>
    </w:p>
    <w:p w:rsidR="00DB733C" w:rsidRPr="005134A4" w:rsidRDefault="00DB733C" w:rsidP="00DB733C">
      <w:pPr>
        <w:pStyle w:val="PL"/>
        <w:shd w:val="clear" w:color="auto" w:fill="E6E6E6"/>
      </w:pPr>
      <w:r w:rsidRPr="005134A4">
        <w:tab/>
      </w:r>
      <w:r w:rsidRPr="005134A4">
        <w:tab/>
      </w:r>
      <w:r w:rsidRPr="005134A4">
        <w:tab/>
        <w:t>interval-TDD-r13</w:t>
      </w:r>
      <w:r w:rsidRPr="005134A4">
        <w:tab/>
      </w:r>
      <w:r w:rsidRPr="005134A4">
        <w:tab/>
      </w:r>
      <w:r w:rsidRPr="005134A4">
        <w:tab/>
      </w:r>
      <w:r w:rsidRPr="005134A4">
        <w:tab/>
      </w:r>
      <w:r w:rsidRPr="005134A4">
        <w:tab/>
        <w:t>ENUMERATED { int5, int10, int20, int40}</w:t>
      </w:r>
    </w:p>
    <w:p w:rsidR="00DB733C" w:rsidRPr="005134A4" w:rsidRDefault="00DB733C" w:rsidP="00DB733C">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r>
      <w:r w:rsidRPr="005134A4">
        <w:tab/>
        <w:t>mpdcch-pdsch-HoppingOffset-r13</w:t>
      </w:r>
      <w:r w:rsidRPr="005134A4">
        <w:tab/>
      </w:r>
      <w:r w:rsidRPr="005134A4">
        <w:tab/>
      </w:r>
      <w:r w:rsidRPr="005134A4">
        <w:tab/>
        <w:t>INTEGER (1..maxAvailNarrowBands-r13)</w:t>
      </w:r>
      <w:r w:rsidRPr="005134A4">
        <w:tab/>
        <w:t>OPTIONAL</w:t>
      </w:r>
      <w:r w:rsidRPr="005134A4">
        <w:tab/>
        <w:t>-- Need OR</w:t>
      </w:r>
    </w:p>
    <w:p w:rsidR="00DB733C" w:rsidRPr="005134A4" w:rsidRDefault="00DB733C" w:rsidP="00DB733C">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Hopping</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r>
      <w:r w:rsidRPr="005134A4">
        <w:tab/>
      </w:r>
      <w:r w:rsidRPr="005134A4">
        <w:tab/>
        <w:t>SystemInformationBlockType1-v1350-IEs</w:t>
      </w:r>
      <w:r w:rsidRPr="005134A4">
        <w:tab/>
      </w:r>
      <w:r w:rsidRPr="005134A4">
        <w:tab/>
      </w:r>
      <w:r w:rsidRPr="005134A4">
        <w:tab/>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SystemInformationBlockType1-v1350-IEs ::=</w:t>
      </w:r>
      <w:r w:rsidRPr="005134A4">
        <w:tab/>
        <w:t>SEQUENCE {</w:t>
      </w:r>
    </w:p>
    <w:p w:rsidR="00DB733C" w:rsidRPr="005134A4" w:rsidRDefault="00DB733C" w:rsidP="00DB733C">
      <w:pPr>
        <w:pStyle w:val="PL"/>
        <w:shd w:val="clear" w:color="auto" w:fill="E6E6E6"/>
      </w:pPr>
      <w:r w:rsidRPr="005134A4">
        <w:tab/>
        <w:t>cellSelectionInfoCE1-r13</w:t>
      </w:r>
      <w:r w:rsidRPr="005134A4">
        <w:tab/>
      </w:r>
      <w:r w:rsidRPr="005134A4">
        <w:tab/>
      </w:r>
      <w:r w:rsidRPr="005134A4">
        <w:tab/>
      </w:r>
      <w:r w:rsidRPr="005134A4">
        <w:tab/>
        <w:t>CellSelectionInfoCE1-r13</w:t>
      </w:r>
      <w:r w:rsidRPr="005134A4">
        <w:tab/>
        <w:t>OPTIONAL,</w:t>
      </w:r>
      <w:r w:rsidRPr="005134A4">
        <w:tab/>
        <w:t>-- Need OP</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r>
      <w:r w:rsidRPr="005134A4">
        <w:tab/>
        <w:t>SystemInformationBlockType1-v1360-IEs</w:t>
      </w:r>
      <w:r w:rsidRPr="005134A4">
        <w:tab/>
      </w:r>
      <w:r w:rsidRPr="005134A4">
        <w:tab/>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SystemInformationBlockType1-v1360-IEs ::=</w:t>
      </w:r>
      <w:r w:rsidRPr="005134A4">
        <w:tab/>
        <w:t>SEQUENCE {</w:t>
      </w:r>
    </w:p>
    <w:p w:rsidR="00DB733C" w:rsidRPr="005134A4" w:rsidRDefault="00DB733C" w:rsidP="00DB733C">
      <w:pPr>
        <w:pStyle w:val="PL"/>
        <w:shd w:val="clear" w:color="auto" w:fill="E6E6E6"/>
      </w:pPr>
      <w:r w:rsidRPr="005134A4">
        <w:tab/>
        <w:t>cellSelectionInfoCE1-v1360</w:t>
      </w:r>
      <w:r w:rsidRPr="005134A4">
        <w:tab/>
      </w:r>
      <w:r w:rsidRPr="005134A4">
        <w:tab/>
      </w:r>
      <w:r w:rsidRPr="005134A4">
        <w:tab/>
      </w:r>
      <w:r w:rsidRPr="005134A4">
        <w:tab/>
        <w:t>CellSelectionInfoCE1-v1360</w:t>
      </w:r>
      <w:r w:rsidRPr="005134A4">
        <w:tab/>
        <w:t>OPTIONAL,</w:t>
      </w:r>
      <w:r w:rsidRPr="005134A4">
        <w:tab/>
        <w:t>-- Cond QrxlevminCE1</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r>
      <w:r w:rsidRPr="005134A4">
        <w:tab/>
      </w:r>
      <w:r w:rsidRPr="005134A4">
        <w:tab/>
        <w:t>SystemInformationBlockType1-v1430-IEs</w:t>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SystemInformationBlockType1-v1430-IEs ::=</w:t>
      </w:r>
      <w:r w:rsidRPr="005134A4">
        <w:tab/>
        <w:t>SEQUENCE {</w:t>
      </w:r>
    </w:p>
    <w:p w:rsidR="00DB733C" w:rsidRPr="005134A4" w:rsidRDefault="00DB733C" w:rsidP="00DB733C">
      <w:pPr>
        <w:pStyle w:val="PL"/>
        <w:shd w:val="clear" w:color="auto" w:fill="E6E6E6"/>
      </w:pPr>
      <w:r w:rsidRPr="005134A4">
        <w:tab/>
        <w:t>eCallOverIMS-Support-r14</w:t>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tdd-Config-v1430</w:t>
      </w:r>
      <w:r w:rsidRPr="005134A4">
        <w:tab/>
      </w:r>
      <w:r w:rsidRPr="005134A4">
        <w:tab/>
      </w:r>
      <w:r w:rsidRPr="005134A4">
        <w:tab/>
      </w:r>
      <w:r w:rsidRPr="005134A4">
        <w:tab/>
      </w:r>
      <w:r w:rsidRPr="005134A4">
        <w:tab/>
      </w:r>
      <w:r w:rsidRPr="005134A4">
        <w:tab/>
        <w:t>TDD-Config-v1430</w:t>
      </w:r>
      <w:r w:rsidRPr="005134A4">
        <w:tab/>
      </w:r>
      <w:r w:rsidRPr="005134A4">
        <w:tab/>
      </w:r>
      <w:r w:rsidRPr="005134A4">
        <w:tab/>
        <w:t>OPTIONAL,</w:t>
      </w:r>
      <w:r w:rsidRPr="005134A4">
        <w:tab/>
        <w:t>-- Cond TDD-OR</w:t>
      </w:r>
    </w:p>
    <w:p w:rsidR="00DB733C" w:rsidRPr="005134A4" w:rsidRDefault="00DB733C" w:rsidP="00DB733C">
      <w:pPr>
        <w:pStyle w:val="PL"/>
        <w:shd w:val="clear" w:color="auto" w:fill="E6E6E6"/>
      </w:pPr>
      <w:r w:rsidRPr="005134A4">
        <w:tab/>
        <w:t>cellAccessRelatedInfoList-r14</w:t>
      </w:r>
      <w:r w:rsidRPr="005134A4">
        <w:tab/>
      </w:r>
      <w:r w:rsidRPr="005134A4">
        <w:tab/>
      </w:r>
      <w:r w:rsidRPr="005134A4">
        <w:tab/>
        <w:t>SEQUENCE (SIZE (1..maxPLMN-1-r14)) OF</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CellAccessRelatedInfo-r14</w:t>
      </w:r>
      <w:r w:rsidRPr="005134A4">
        <w:tab/>
        <w:t>OPTIONAL,</w:t>
      </w:r>
      <w:r w:rsidRPr="005134A4">
        <w:tab/>
        <w:t>-- Need OR</w:t>
      </w:r>
    </w:p>
    <w:p w:rsidR="00DB733C" w:rsidRPr="005134A4" w:rsidRDefault="00DB733C" w:rsidP="00DB733C">
      <w:pPr>
        <w:pStyle w:val="PL"/>
        <w:shd w:val="clear" w:color="auto" w:fill="E6E6E6"/>
        <w:tabs>
          <w:tab w:val="clear" w:pos="4608"/>
        </w:tabs>
      </w:pPr>
      <w:r w:rsidRPr="005134A4">
        <w:tab/>
        <w:t>nonCriticalExtension</w:t>
      </w:r>
      <w:r w:rsidRPr="005134A4">
        <w:tab/>
      </w:r>
      <w:r w:rsidRPr="005134A4">
        <w:tab/>
      </w:r>
      <w:r w:rsidRPr="005134A4">
        <w:tab/>
      </w:r>
      <w:r w:rsidRPr="005134A4">
        <w:tab/>
      </w:r>
      <w:r w:rsidRPr="005134A4">
        <w:tab/>
        <w:t>SystemInformationBlockType1-v1450-IEs</w:t>
      </w:r>
      <w:r w:rsidRPr="005134A4">
        <w:tab/>
      </w:r>
      <w:r w:rsidRPr="005134A4">
        <w:tab/>
      </w:r>
      <w:r w:rsidRPr="005134A4">
        <w:tab/>
      </w:r>
      <w:r w:rsidRPr="005134A4">
        <w:tab/>
        <w:t>OPTIONAL</w:t>
      </w:r>
    </w:p>
    <w:p w:rsidR="00DB733C" w:rsidRPr="005134A4" w:rsidRDefault="00DB733C" w:rsidP="00DB733C">
      <w:pPr>
        <w:pStyle w:val="PL"/>
        <w:shd w:val="clear" w:color="auto" w:fill="E6E6E6"/>
        <w:rPr>
          <w:rFonts w:eastAsia="SimSun"/>
        </w:rPr>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SystemInformationBlockType1-v1450-IEs ::=</w:t>
      </w:r>
      <w:r w:rsidRPr="005134A4">
        <w:tab/>
        <w:t>SEQUENCE {</w:t>
      </w:r>
    </w:p>
    <w:p w:rsidR="00DB733C" w:rsidRPr="005134A4" w:rsidRDefault="00DB733C" w:rsidP="00DB733C">
      <w:pPr>
        <w:pStyle w:val="PL"/>
        <w:shd w:val="clear" w:color="auto" w:fill="E6E6E6"/>
      </w:pPr>
      <w:r w:rsidRPr="005134A4">
        <w:tab/>
        <w:t>tdd-Config-v1450</w:t>
      </w:r>
      <w:r w:rsidRPr="005134A4">
        <w:tab/>
      </w:r>
      <w:r w:rsidRPr="005134A4">
        <w:tab/>
      </w:r>
      <w:r w:rsidRPr="005134A4">
        <w:tab/>
      </w:r>
      <w:r w:rsidRPr="005134A4">
        <w:tab/>
      </w:r>
      <w:r w:rsidRPr="005134A4">
        <w:tab/>
      </w:r>
      <w:r w:rsidRPr="005134A4">
        <w:tab/>
        <w:t>TDD-Config-v1450</w:t>
      </w:r>
      <w:r w:rsidRPr="005134A4">
        <w:tab/>
      </w:r>
      <w:r w:rsidRPr="005134A4">
        <w:tab/>
        <w:t>OPTIONAL,</w:t>
      </w:r>
      <w:r w:rsidRPr="005134A4">
        <w:tab/>
        <w:t>-- Cond TDD-OR</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r>
      <w:r w:rsidRPr="005134A4">
        <w:tab/>
        <w:t>SystemInformationBlockType1-v1530-IEs</w:t>
      </w:r>
      <w:r w:rsidRPr="005134A4">
        <w:tab/>
      </w:r>
      <w:r w:rsidRPr="005134A4">
        <w:tab/>
      </w:r>
      <w:r w:rsidRPr="005134A4">
        <w:tab/>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SystemInformationBlockType1-v1530-IEs ::=</w:t>
      </w:r>
      <w:r w:rsidRPr="005134A4">
        <w:tab/>
        <w:t>SEQUENCE {</w:t>
      </w:r>
    </w:p>
    <w:p w:rsidR="00DB733C" w:rsidRPr="005134A4" w:rsidRDefault="00DB733C" w:rsidP="00DB733C">
      <w:pPr>
        <w:pStyle w:val="PL"/>
        <w:shd w:val="clear" w:color="auto" w:fill="E6E6E6"/>
      </w:pPr>
      <w:r w:rsidRPr="005134A4">
        <w:tab/>
        <w:t>hsdn-Cell-r15</w:t>
      </w:r>
      <w:r w:rsidRPr="005134A4">
        <w:tab/>
      </w:r>
      <w:r w:rsidRPr="005134A4">
        <w:tab/>
      </w:r>
      <w:r w:rsidRPr="005134A4">
        <w:tab/>
      </w:r>
      <w:r w:rsidRPr="005134A4">
        <w:tab/>
      </w:r>
      <w:r w:rsidRPr="005134A4">
        <w:tab/>
      </w:r>
      <w:r w:rsidRPr="005134A4">
        <w:tab/>
        <w:t>ENUMERATED {true}</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cellSelectionInfoCE-v1530</w:t>
      </w:r>
      <w:r w:rsidRPr="005134A4">
        <w:tab/>
      </w:r>
      <w:r w:rsidRPr="005134A4">
        <w:tab/>
      </w:r>
      <w:r w:rsidRPr="005134A4">
        <w:tab/>
        <w:t>CellSelectionInfoCE-v1530</w:t>
      </w:r>
      <w:r w:rsidRPr="005134A4">
        <w:tab/>
        <w:t>OPTIONAL,</w:t>
      </w:r>
      <w:r w:rsidRPr="005134A4">
        <w:tab/>
        <w:t>-- Need OP</w:t>
      </w:r>
    </w:p>
    <w:p w:rsidR="00DB733C" w:rsidRPr="005134A4" w:rsidRDefault="00DB733C" w:rsidP="00DB733C">
      <w:pPr>
        <w:pStyle w:val="PL"/>
        <w:shd w:val="clear" w:color="auto" w:fill="E6E6E6"/>
      </w:pPr>
      <w:r w:rsidRPr="005134A4">
        <w:tab/>
        <w:t>crs-IntfMitigConfig-r15</w:t>
      </w:r>
      <w:r w:rsidRPr="005134A4">
        <w:tab/>
      </w:r>
      <w:r w:rsidRPr="005134A4">
        <w:tab/>
      </w:r>
      <w:r w:rsidRPr="005134A4">
        <w:tab/>
      </w:r>
      <w:r w:rsidRPr="005134A4">
        <w:tab/>
        <w:t>CHOICE {</w:t>
      </w:r>
    </w:p>
    <w:p w:rsidR="00DB733C" w:rsidRPr="005134A4" w:rsidRDefault="00DB733C" w:rsidP="00DB733C">
      <w:pPr>
        <w:pStyle w:val="PL"/>
        <w:shd w:val="clear" w:color="auto" w:fill="E6E6E6"/>
      </w:pPr>
      <w:r w:rsidRPr="005134A4">
        <w:tab/>
      </w:r>
      <w:r w:rsidRPr="005134A4">
        <w:tab/>
        <w:t>crs-IntfMitigEnabled-15</w:t>
      </w:r>
      <w:r w:rsidRPr="005134A4">
        <w:tab/>
      </w:r>
      <w:r w:rsidRPr="005134A4">
        <w:tab/>
      </w:r>
      <w:r w:rsidRPr="005134A4">
        <w:tab/>
      </w:r>
      <w:r w:rsidRPr="005134A4">
        <w:tab/>
        <w:t>NULL,</w:t>
      </w:r>
    </w:p>
    <w:p w:rsidR="00DB733C" w:rsidRPr="005134A4" w:rsidRDefault="00DB733C" w:rsidP="00DB733C">
      <w:pPr>
        <w:pStyle w:val="PL"/>
        <w:shd w:val="clear" w:color="auto" w:fill="E6E6E6"/>
      </w:pPr>
      <w:r w:rsidRPr="005134A4">
        <w:tab/>
      </w:r>
      <w:r w:rsidRPr="005134A4">
        <w:tab/>
        <w:t>crs-IntfMitigNumPRBs-r15</w:t>
      </w:r>
      <w:r w:rsidRPr="005134A4">
        <w:tab/>
      </w:r>
      <w:r w:rsidRPr="005134A4">
        <w:tab/>
      </w:r>
      <w:r w:rsidRPr="005134A4">
        <w:tab/>
        <w:t>ENUMERATED {n6, n24}</w:t>
      </w:r>
    </w:p>
    <w:p w:rsidR="00DB733C" w:rsidRPr="005134A4" w:rsidRDefault="00DB733C" w:rsidP="00DB733C">
      <w:pPr>
        <w:pStyle w:val="PL"/>
        <w:shd w:val="clear" w:color="auto" w:fill="E6E6E6"/>
      </w:pPr>
      <w:r w:rsidRPr="005134A4">
        <w:tab/>
        <w:t>}</w:t>
      </w:r>
      <w:r w:rsidRPr="005134A4">
        <w:tab/>
        <w:t>OPTIONAL,</w:t>
      </w:r>
      <w:r w:rsidRPr="005134A4">
        <w:tab/>
        <w:t>-- Need OR</w:t>
      </w:r>
    </w:p>
    <w:p w:rsidR="00DB733C" w:rsidRPr="005134A4" w:rsidRDefault="00DB733C" w:rsidP="00DB733C">
      <w:pPr>
        <w:pStyle w:val="PL"/>
        <w:shd w:val="clear" w:color="auto" w:fill="E6E6E6"/>
      </w:pPr>
      <w:r w:rsidRPr="005134A4">
        <w:tab/>
        <w:t>cellBarred-CRS-r15</w:t>
      </w:r>
      <w:r w:rsidRPr="005134A4">
        <w:tab/>
      </w:r>
      <w:r w:rsidRPr="005134A4">
        <w:tab/>
      </w:r>
      <w:r w:rsidRPr="005134A4">
        <w:tab/>
      </w:r>
      <w:r w:rsidRPr="005134A4">
        <w:tab/>
      </w:r>
      <w:r w:rsidRPr="005134A4">
        <w:tab/>
        <w:t>ENUMERATED {barred, notBarred},</w:t>
      </w:r>
    </w:p>
    <w:p w:rsidR="00DB733C" w:rsidRPr="005134A4" w:rsidRDefault="00DB733C" w:rsidP="00DB733C">
      <w:pPr>
        <w:pStyle w:val="PL"/>
        <w:shd w:val="clear" w:color="auto" w:fill="E6E6E6"/>
      </w:pPr>
      <w:r w:rsidRPr="005134A4">
        <w:tab/>
        <w:t>plmn-IdentityList-v1530</w:t>
      </w:r>
      <w:r w:rsidRPr="005134A4">
        <w:tab/>
      </w:r>
      <w:r w:rsidRPr="005134A4">
        <w:tab/>
      </w:r>
      <w:r w:rsidRPr="005134A4">
        <w:tab/>
      </w:r>
      <w:r w:rsidRPr="005134A4">
        <w:tab/>
        <w:t>PLMN-IdentityList-v1530</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t>posSchedulingInfoList-r15</w:t>
      </w:r>
      <w:r w:rsidRPr="005134A4">
        <w:tab/>
      </w:r>
      <w:r w:rsidRPr="005134A4">
        <w:tab/>
      </w:r>
      <w:r w:rsidRPr="005134A4">
        <w:tab/>
        <w:t>PosSchedulingInfoList-r15</w:t>
      </w:r>
      <w:r w:rsidRPr="005134A4">
        <w:tab/>
        <w:t>OPTIONAL,</w:t>
      </w:r>
      <w:r w:rsidRPr="005134A4">
        <w:tab/>
        <w:t>-- Need OR</w:t>
      </w:r>
    </w:p>
    <w:p w:rsidR="00DB733C" w:rsidRPr="005134A4" w:rsidRDefault="00DB733C" w:rsidP="00DB733C">
      <w:pPr>
        <w:pStyle w:val="PL"/>
        <w:shd w:val="clear" w:color="auto" w:fill="E6E6E6"/>
      </w:pPr>
      <w:r w:rsidRPr="005134A4">
        <w:tab/>
        <w:t>cellAccessRelatedInfo-5GC-r15</w:t>
      </w:r>
      <w:r w:rsidRPr="005134A4">
        <w:tab/>
      </w:r>
      <w:r w:rsidRPr="005134A4">
        <w:tab/>
        <w:t>SEQUENCE {</w:t>
      </w:r>
    </w:p>
    <w:p w:rsidR="00DB733C" w:rsidRPr="005134A4" w:rsidRDefault="00DB733C" w:rsidP="00DB733C">
      <w:pPr>
        <w:pStyle w:val="PL"/>
        <w:shd w:val="clear" w:color="auto" w:fill="E6E6E6"/>
      </w:pPr>
      <w:r w:rsidRPr="005134A4">
        <w:tab/>
      </w:r>
      <w:r w:rsidRPr="005134A4">
        <w:tab/>
        <w:t>cellBarred-5GC-r15</w:t>
      </w:r>
      <w:r w:rsidRPr="005134A4">
        <w:tab/>
      </w:r>
      <w:r w:rsidRPr="005134A4">
        <w:tab/>
      </w:r>
      <w:r w:rsidRPr="005134A4">
        <w:tab/>
      </w:r>
      <w:r w:rsidRPr="005134A4">
        <w:tab/>
      </w:r>
      <w:r w:rsidRPr="005134A4">
        <w:tab/>
        <w:t>ENUMERATED {barred, notBarred},</w:t>
      </w:r>
    </w:p>
    <w:p w:rsidR="00DB733C" w:rsidRPr="005134A4" w:rsidRDefault="00DB733C" w:rsidP="00DB733C">
      <w:pPr>
        <w:pStyle w:val="PL"/>
        <w:shd w:val="clear" w:color="auto" w:fill="E6E6E6"/>
      </w:pPr>
      <w:r w:rsidRPr="005134A4">
        <w:tab/>
      </w:r>
      <w:r w:rsidRPr="005134A4">
        <w:tab/>
        <w:t>cellBarred-5GC-CRS-r15</w:t>
      </w:r>
      <w:r w:rsidRPr="005134A4">
        <w:tab/>
      </w:r>
      <w:r w:rsidRPr="005134A4">
        <w:tab/>
      </w:r>
      <w:r w:rsidRPr="005134A4">
        <w:tab/>
      </w:r>
      <w:r w:rsidRPr="005134A4">
        <w:tab/>
        <w:t>ENUMERATED {barred, notBarred},</w:t>
      </w:r>
    </w:p>
    <w:p w:rsidR="00DB733C" w:rsidRPr="005134A4" w:rsidRDefault="00DB733C" w:rsidP="00DB733C">
      <w:pPr>
        <w:pStyle w:val="PL"/>
        <w:shd w:val="clear" w:color="auto" w:fill="E6E6E6"/>
      </w:pPr>
      <w:r w:rsidRPr="005134A4">
        <w:tab/>
      </w:r>
      <w:r w:rsidRPr="005134A4">
        <w:tab/>
        <w:t>cellAccessRelatedInfoList-5GC-r15</w:t>
      </w:r>
      <w:r w:rsidRPr="005134A4">
        <w:tab/>
        <w:t>SEQUENCE (SIZE (1..maxPLMN-r11)) OF</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CellAccessRelatedInfo-5GC-r15</w:t>
      </w:r>
    </w:p>
    <w:p w:rsidR="00DB733C" w:rsidRPr="005134A4" w:rsidRDefault="00DB733C" w:rsidP="00DB733C">
      <w:pPr>
        <w:pStyle w:val="PL"/>
        <w:shd w:val="clear" w:color="auto" w:fill="E6E6E6"/>
      </w:pPr>
      <w:r w:rsidRPr="005134A4">
        <w:tab/>
        <w:t>}</w:t>
      </w:r>
      <w:r w:rsidRPr="005134A4">
        <w:tab/>
      </w:r>
      <w:r w:rsidRPr="005134A4">
        <w:tab/>
      </w:r>
      <w:r w:rsidRPr="005134A4">
        <w:tab/>
      </w:r>
      <w:r w:rsidRPr="005134A4">
        <w:tab/>
        <w:t>OPTIONAL,</w:t>
      </w:r>
      <w:r w:rsidRPr="005134A4">
        <w:tab/>
        <w:t>-- Need OP</w:t>
      </w:r>
    </w:p>
    <w:p w:rsidR="00DB733C" w:rsidRPr="005134A4" w:rsidRDefault="00DB733C" w:rsidP="00DB733C">
      <w:pPr>
        <w:pStyle w:val="PL"/>
        <w:shd w:val="clear" w:color="auto" w:fill="E6E6E6"/>
      </w:pPr>
      <w:r w:rsidRPr="005134A4">
        <w:tab/>
        <w:t>ims-EmergencySupport5GC-r15</w:t>
      </w:r>
      <w:r w:rsidRPr="005134A4">
        <w:tab/>
      </w:r>
      <w:r w:rsidRPr="005134A4">
        <w:tab/>
      </w:r>
      <w:r w:rsidRPr="005134A4">
        <w:tab/>
        <w:t>ENUMERATED {true}</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eCallOverIMS-Support5GC-r15</w:t>
      </w:r>
      <w:r w:rsidRPr="005134A4">
        <w:tab/>
      </w:r>
      <w:r w:rsidRPr="005134A4">
        <w:tab/>
      </w:r>
      <w:r w:rsidRPr="005134A4">
        <w:tab/>
        <w:t>ENUMERATED {true}</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t>SystemInformationBlockType1-v1540-IEs</w:t>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rPr>
          <w:rFonts w:eastAsia="Batang"/>
        </w:rPr>
      </w:pPr>
      <w:r w:rsidRPr="005134A4">
        <w:rPr>
          <w:rFonts w:eastAsia="Batang"/>
        </w:rPr>
        <w:t xml:space="preserve">SystemInformationBlockType1-v1540-IEs ::= </w:t>
      </w:r>
      <w:r w:rsidRPr="005134A4">
        <w:rPr>
          <w:rFonts w:eastAsia="Batang"/>
        </w:rPr>
        <w:tab/>
        <w:t>SEQUENCE {</w:t>
      </w:r>
    </w:p>
    <w:p w:rsidR="00DB733C" w:rsidRPr="005134A4" w:rsidRDefault="00DB733C" w:rsidP="00DB733C">
      <w:pPr>
        <w:pStyle w:val="PL"/>
        <w:shd w:val="clear" w:color="auto" w:fill="E6E6E6"/>
        <w:rPr>
          <w:rFonts w:eastAsia="Batang"/>
        </w:rPr>
      </w:pPr>
      <w:r w:rsidRPr="005134A4">
        <w:rPr>
          <w:rFonts w:eastAsia="Batang"/>
        </w:rPr>
        <w:tab/>
        <w:t>si-posOffset-r15</w:t>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t>ENUMERATED {true}</w:t>
      </w:r>
      <w:r w:rsidRPr="005134A4">
        <w:rPr>
          <w:rFonts w:eastAsia="Batang"/>
        </w:rPr>
        <w:tab/>
      </w:r>
      <w:r w:rsidRPr="005134A4">
        <w:rPr>
          <w:rFonts w:eastAsia="Batang"/>
        </w:rPr>
        <w:tab/>
        <w:t>OPTIONAL,</w:t>
      </w:r>
      <w:r w:rsidRPr="005134A4">
        <w:rPr>
          <w:rFonts w:eastAsia="Batang"/>
        </w:rPr>
        <w:tab/>
        <w:t>-- Need ON</w:t>
      </w:r>
    </w:p>
    <w:p w:rsidR="00DB733C" w:rsidRPr="005134A4" w:rsidRDefault="00DB733C" w:rsidP="00DB733C">
      <w:pPr>
        <w:pStyle w:val="PL"/>
        <w:shd w:val="clear" w:color="auto" w:fill="E6E6E6"/>
        <w:rPr>
          <w:rFonts w:eastAsia="Batang"/>
          <w:lang w:eastAsia="zh-CN"/>
        </w:rPr>
      </w:pPr>
      <w:r w:rsidRPr="005134A4">
        <w:rPr>
          <w:rFonts w:eastAsia="Batang"/>
        </w:rPr>
        <w:tab/>
        <w:t>nonCriticalExtension</w:t>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r>
      <w:r w:rsidRPr="005134A4">
        <w:rPr>
          <w:rFonts w:eastAsia="Batang"/>
        </w:rPr>
        <w:tab/>
        <w:t>SEQUENCE {}</w:t>
      </w:r>
      <w:r w:rsidRPr="005134A4">
        <w:rPr>
          <w:rFonts w:eastAsia="Batang"/>
        </w:rPr>
        <w:tab/>
      </w:r>
      <w:r w:rsidRPr="005134A4">
        <w:rPr>
          <w:rFonts w:eastAsia="Batang"/>
        </w:rPr>
        <w:tab/>
      </w:r>
      <w:r w:rsidRPr="005134A4">
        <w:rPr>
          <w:rFonts w:eastAsia="Batang"/>
        </w:rPr>
        <w:tab/>
        <w:t>OPTIONAL</w:t>
      </w:r>
    </w:p>
    <w:p w:rsidR="00DB733C" w:rsidRPr="005134A4" w:rsidRDefault="00DB733C" w:rsidP="00DB733C">
      <w:pPr>
        <w:pStyle w:val="PL"/>
        <w:shd w:val="clear" w:color="auto" w:fill="E6E6E6"/>
        <w:rPr>
          <w:rFonts w:eastAsia="Batang"/>
        </w:rPr>
      </w:pPr>
      <w:r w:rsidRPr="005134A4">
        <w:rPr>
          <w:rFonts w:eastAsia="Batang"/>
          <w:lang w:eastAsia="zh-CN"/>
        </w:rPr>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PLMN-IdentityList ::=</w:t>
      </w:r>
      <w:r w:rsidRPr="005134A4">
        <w:tab/>
      </w:r>
      <w:r w:rsidRPr="005134A4">
        <w:tab/>
      </w:r>
      <w:r w:rsidRPr="005134A4">
        <w:tab/>
      </w:r>
      <w:r w:rsidRPr="005134A4">
        <w:tab/>
      </w:r>
      <w:r w:rsidRPr="005134A4">
        <w:tab/>
        <w:t>SEQUENCE (SIZE (1..maxPLMN-r11)) OF PLMN-IdentityInfo</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PLMN-IdentityInfo ::=</w:t>
      </w:r>
      <w:r w:rsidRPr="005134A4">
        <w:tab/>
      </w:r>
      <w:r w:rsidRPr="005134A4">
        <w:tab/>
      </w:r>
      <w:r w:rsidRPr="005134A4">
        <w:tab/>
      </w:r>
      <w:r w:rsidRPr="005134A4">
        <w:tab/>
      </w:r>
      <w:r w:rsidRPr="005134A4">
        <w:tab/>
        <w:t>SEQUENCE {</w:t>
      </w:r>
    </w:p>
    <w:p w:rsidR="00DB733C" w:rsidRPr="005134A4" w:rsidRDefault="00DB733C" w:rsidP="00DB733C">
      <w:pPr>
        <w:pStyle w:val="PL"/>
        <w:shd w:val="clear" w:color="auto" w:fill="E6E6E6"/>
      </w:pPr>
      <w:r w:rsidRPr="005134A4">
        <w:tab/>
        <w:t>plmn-Identity</w:t>
      </w:r>
      <w:r w:rsidRPr="005134A4">
        <w:tab/>
      </w:r>
      <w:r w:rsidRPr="005134A4">
        <w:tab/>
      </w:r>
      <w:r w:rsidRPr="005134A4">
        <w:tab/>
      </w:r>
      <w:r w:rsidRPr="005134A4">
        <w:tab/>
      </w:r>
      <w:r w:rsidRPr="005134A4">
        <w:tab/>
      </w:r>
      <w:r w:rsidRPr="005134A4">
        <w:tab/>
      </w:r>
      <w:r w:rsidRPr="005134A4">
        <w:tab/>
        <w:t>PLMN-Identity,</w:t>
      </w:r>
    </w:p>
    <w:p w:rsidR="00DB733C" w:rsidRPr="005134A4" w:rsidRDefault="00DB733C" w:rsidP="00DB733C">
      <w:pPr>
        <w:pStyle w:val="PL"/>
        <w:shd w:val="clear" w:color="auto" w:fill="E6E6E6"/>
      </w:pPr>
      <w:r w:rsidRPr="005134A4">
        <w:tab/>
        <w:t>cellReservedForOperatorUse</w:t>
      </w:r>
      <w:r w:rsidRPr="005134A4">
        <w:tab/>
      </w:r>
      <w:r w:rsidRPr="005134A4">
        <w:tab/>
      </w:r>
      <w:r w:rsidRPr="005134A4">
        <w:tab/>
      </w:r>
      <w:r w:rsidRPr="005134A4">
        <w:tab/>
        <w:t>ENUMERATED {reserved, notReserved}</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pct10" w:color="auto" w:fill="auto"/>
      </w:pPr>
      <w:r w:rsidRPr="005134A4">
        <w:t>PLMN-IdentityList-v1530 ::=</w:t>
      </w:r>
      <w:r w:rsidRPr="005134A4">
        <w:tab/>
      </w:r>
      <w:r w:rsidRPr="005134A4">
        <w:tab/>
      </w:r>
      <w:r w:rsidRPr="005134A4">
        <w:tab/>
      </w:r>
      <w:r w:rsidRPr="005134A4">
        <w:tab/>
        <w:t>SEQUENCE (SIZE (1..maxPLMN-r11)) OF PLMN-IdentityInfo-v1530</w:t>
      </w:r>
    </w:p>
    <w:p w:rsidR="00DB733C" w:rsidRPr="005134A4" w:rsidRDefault="00DB733C" w:rsidP="00DB733C">
      <w:pPr>
        <w:pStyle w:val="PL"/>
        <w:shd w:val="pct10" w:color="auto" w:fill="auto"/>
      </w:pPr>
    </w:p>
    <w:p w:rsidR="00DB733C" w:rsidRPr="005134A4" w:rsidRDefault="00DB733C" w:rsidP="00DB733C">
      <w:pPr>
        <w:pStyle w:val="PL"/>
        <w:shd w:val="pct10" w:color="auto" w:fill="auto"/>
      </w:pPr>
      <w:r w:rsidRPr="005134A4">
        <w:t>PLMN-IdentityInfo-v1530 ::=</w:t>
      </w:r>
      <w:r w:rsidRPr="005134A4">
        <w:tab/>
      </w:r>
      <w:r w:rsidRPr="005134A4">
        <w:tab/>
      </w:r>
      <w:r w:rsidRPr="005134A4">
        <w:tab/>
      </w:r>
      <w:r w:rsidRPr="005134A4">
        <w:tab/>
        <w:t>SEQUENCE {</w:t>
      </w:r>
    </w:p>
    <w:p w:rsidR="00DB733C" w:rsidRPr="005134A4" w:rsidRDefault="00DB733C" w:rsidP="00DB733C">
      <w:pPr>
        <w:pStyle w:val="PL"/>
        <w:shd w:val="pct10" w:color="auto" w:fill="auto"/>
      </w:pPr>
      <w:r w:rsidRPr="005134A4">
        <w:tab/>
        <w:t>cellReservedForOperatorUse-CRS-r15</w:t>
      </w:r>
      <w:r w:rsidRPr="005134A4">
        <w:tab/>
      </w:r>
      <w:r w:rsidRPr="005134A4">
        <w:tab/>
        <w:t>ENUMERATED {reserved, notReserved}</w:t>
      </w:r>
    </w:p>
    <w:p w:rsidR="00DB733C" w:rsidRPr="005134A4" w:rsidRDefault="00DB733C" w:rsidP="00DB733C">
      <w:pPr>
        <w:pStyle w:val="PL"/>
        <w:shd w:val="pct10" w:color="auto" w:fill="auto"/>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PLMN-IdentityList-r15::=</w:t>
      </w:r>
      <w:r w:rsidRPr="005134A4">
        <w:tab/>
      </w:r>
      <w:r w:rsidRPr="005134A4">
        <w:tab/>
      </w:r>
      <w:r w:rsidRPr="005134A4">
        <w:tab/>
        <w:t>SEQUENCE (SIZE (1..maxPLMN-r11)) OF PLMN-IdentityInfo-r15</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PLMN-IdentityInfo-r15 ::=</w:t>
      </w:r>
      <w:r w:rsidRPr="005134A4">
        <w:tab/>
      </w:r>
      <w:r w:rsidRPr="005134A4">
        <w:tab/>
      </w:r>
      <w:r w:rsidRPr="005134A4">
        <w:tab/>
        <w:t>SEQUENCE {</w:t>
      </w:r>
    </w:p>
    <w:p w:rsidR="00DB733C" w:rsidRPr="005134A4" w:rsidRDefault="00DB733C" w:rsidP="00DB733C">
      <w:pPr>
        <w:pStyle w:val="PL"/>
        <w:shd w:val="clear" w:color="auto" w:fill="E6E6E6"/>
      </w:pPr>
      <w:r w:rsidRPr="005134A4">
        <w:tab/>
        <w:t>plmn-Identity-5GC-r15</w:t>
      </w:r>
      <w:r w:rsidRPr="005134A4">
        <w:tab/>
      </w:r>
      <w:r w:rsidRPr="005134A4">
        <w:tab/>
      </w:r>
      <w:r w:rsidRPr="005134A4">
        <w:tab/>
      </w:r>
      <w:r w:rsidRPr="005134A4">
        <w:tab/>
        <w:t>CHOICE{</w:t>
      </w:r>
    </w:p>
    <w:p w:rsidR="00DB733C" w:rsidRPr="005134A4" w:rsidRDefault="00DB733C" w:rsidP="00DB733C">
      <w:pPr>
        <w:pStyle w:val="PL"/>
        <w:shd w:val="clear" w:color="auto" w:fill="E6E6E6"/>
      </w:pPr>
      <w:r w:rsidRPr="005134A4">
        <w:tab/>
      </w:r>
      <w:r w:rsidRPr="005134A4">
        <w:tab/>
        <w:t>plmn-Identity-r15</w:t>
      </w:r>
      <w:r w:rsidRPr="005134A4">
        <w:tab/>
      </w:r>
      <w:r w:rsidRPr="005134A4">
        <w:tab/>
      </w:r>
      <w:r w:rsidRPr="005134A4">
        <w:tab/>
      </w:r>
      <w:r w:rsidRPr="005134A4">
        <w:tab/>
      </w:r>
      <w:r w:rsidRPr="005134A4">
        <w:tab/>
        <w:t>PLMN-Identity,</w:t>
      </w:r>
    </w:p>
    <w:p w:rsidR="00DB733C" w:rsidRPr="005134A4" w:rsidRDefault="00DB733C" w:rsidP="00DB733C">
      <w:pPr>
        <w:pStyle w:val="PL"/>
        <w:shd w:val="clear" w:color="auto" w:fill="E6E6E6"/>
      </w:pPr>
      <w:r w:rsidRPr="005134A4">
        <w:tab/>
      </w:r>
      <w:r w:rsidRPr="005134A4">
        <w:tab/>
        <w:t>plmn-Index-r15</w:t>
      </w:r>
      <w:r w:rsidRPr="005134A4">
        <w:tab/>
      </w:r>
      <w:r w:rsidRPr="005134A4">
        <w:tab/>
      </w:r>
      <w:r w:rsidRPr="005134A4">
        <w:tab/>
      </w:r>
      <w:r w:rsidRPr="005134A4">
        <w:tab/>
      </w:r>
      <w:r w:rsidRPr="005134A4">
        <w:tab/>
      </w:r>
      <w:r w:rsidRPr="005134A4">
        <w:tab/>
        <w:t>INTEGER (1..maxPLMN-r11)</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cellReservedForOperatorUse-r15</w:t>
      </w:r>
      <w:r w:rsidRPr="005134A4">
        <w:tab/>
      </w:r>
      <w:r w:rsidRPr="005134A4">
        <w:tab/>
      </w:r>
      <w:r w:rsidRPr="005134A4">
        <w:tab/>
        <w:t>ENUMERATED {reserved, notReserved},</w:t>
      </w:r>
    </w:p>
    <w:p w:rsidR="00DB733C" w:rsidRPr="005134A4" w:rsidRDefault="00DB733C" w:rsidP="00DB733C">
      <w:pPr>
        <w:pStyle w:val="PL"/>
        <w:shd w:val="clear" w:color="auto" w:fill="E6E6E6"/>
      </w:pPr>
      <w:r w:rsidRPr="005134A4">
        <w:tab/>
        <w:t>cellReservedForOperatorUse-CRS-r15</w:t>
      </w:r>
      <w:r w:rsidRPr="005134A4">
        <w:tab/>
      </w:r>
      <w:r w:rsidRPr="005134A4">
        <w:tab/>
        <w:t>ENUMERATED {reserved, notReserved}</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SchedulingInfoList ::= SEQUENCE (SIZE (1..maxSI-Message)) OF SchedulingInfo</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SchedulingInfo ::=</w:t>
      </w:r>
      <w:r w:rsidRPr="005134A4">
        <w:tab/>
        <w:t>SEQUENCE {</w:t>
      </w:r>
    </w:p>
    <w:p w:rsidR="00DB733C" w:rsidRPr="005134A4" w:rsidRDefault="00DB733C" w:rsidP="00DB733C">
      <w:pPr>
        <w:pStyle w:val="PL"/>
        <w:shd w:val="clear" w:color="auto" w:fill="E6E6E6"/>
      </w:pPr>
      <w:r w:rsidRPr="005134A4">
        <w:tab/>
        <w:t>si-Periodicity</w:t>
      </w:r>
      <w:r w:rsidRPr="005134A4">
        <w:tab/>
      </w:r>
      <w:r w:rsidRPr="005134A4">
        <w:tab/>
      </w:r>
      <w:r w:rsidRPr="005134A4">
        <w:tab/>
      </w:r>
      <w:r w:rsidRPr="005134A4">
        <w:tab/>
        <w:t>ENUMERATED {rf8, rf16, rf32, rf64, rf128, rf256, rf512},</w:t>
      </w:r>
    </w:p>
    <w:p w:rsidR="00DB733C" w:rsidRPr="005134A4" w:rsidRDefault="00DB733C" w:rsidP="00DB733C">
      <w:pPr>
        <w:pStyle w:val="PL"/>
        <w:shd w:val="clear" w:color="auto" w:fill="E6E6E6"/>
      </w:pPr>
      <w:r w:rsidRPr="005134A4">
        <w:tab/>
        <w:t>sib-MappingInfo</w:t>
      </w:r>
      <w:r w:rsidRPr="005134A4">
        <w:tab/>
      </w:r>
      <w:r w:rsidRPr="005134A4">
        <w:tab/>
      </w:r>
      <w:r w:rsidRPr="005134A4">
        <w:tab/>
      </w:r>
      <w:r w:rsidRPr="005134A4">
        <w:tab/>
        <w:t>SIB-MappingInfo</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SchedulingInfoList-BR-r13 ::= SEQUENCE (SIZE (1..maxSI-Message)) OF SchedulingInfo-BR-r13</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SchedulingInfo-BR-r13 ::=</w:t>
      </w:r>
      <w:r w:rsidRPr="005134A4">
        <w:tab/>
        <w:t>SEQUENCE {</w:t>
      </w:r>
    </w:p>
    <w:p w:rsidR="00DB733C" w:rsidRPr="005134A4" w:rsidRDefault="00DB733C" w:rsidP="00DB733C">
      <w:pPr>
        <w:pStyle w:val="PL"/>
        <w:shd w:val="clear" w:color="auto" w:fill="E6E6E6"/>
      </w:pPr>
      <w:r w:rsidRPr="005134A4">
        <w:tab/>
        <w:t>si-Narrowband-r13</w:t>
      </w:r>
      <w:r w:rsidRPr="005134A4">
        <w:tab/>
      </w:r>
      <w:r w:rsidRPr="005134A4">
        <w:tab/>
        <w:t>INTEGER (1..maxAvailNarrowBands-r13),</w:t>
      </w:r>
    </w:p>
    <w:p w:rsidR="00DB733C" w:rsidRPr="005134A4" w:rsidRDefault="00DB733C" w:rsidP="00DB733C">
      <w:pPr>
        <w:pStyle w:val="PL"/>
        <w:shd w:val="clear" w:color="auto" w:fill="E6E6E6"/>
      </w:pPr>
      <w:r w:rsidRPr="005134A4">
        <w:tab/>
        <w:t>si-TBS-r13</w:t>
      </w:r>
      <w:r w:rsidRPr="005134A4">
        <w:tab/>
      </w:r>
      <w:r w:rsidRPr="005134A4">
        <w:tab/>
      </w:r>
      <w:r w:rsidRPr="005134A4">
        <w:tab/>
      </w:r>
      <w:r w:rsidRPr="005134A4">
        <w:tab/>
        <w:t>ENUMERATED {b152, b208, b256, b328, b408, b504, b600, b712, b808, b936}</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SIB-MappingInfo ::= SEQUENCE (SIZE (0..maxSIB-1)) OF SIB-Type</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SIB-Type ::=</w:t>
      </w:r>
      <w:r w:rsidRPr="005134A4">
        <w:tab/>
      </w:r>
      <w:r w:rsidRPr="005134A4">
        <w:tab/>
      </w:r>
      <w:r w:rsidRPr="005134A4">
        <w:tab/>
      </w:r>
      <w:r w:rsidRPr="005134A4">
        <w:tab/>
      </w:r>
      <w:r w:rsidRPr="005134A4">
        <w:tab/>
      </w:r>
      <w:r w:rsidRPr="005134A4">
        <w:tab/>
        <w:t>ENUMERATED {</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sibType3, sibType4, sibType5, sibType6,</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sibType7, sibType8, sibType9, sibType10,</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sibType11, sibType12-v920, sibType13-v920,</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sibType14-v1130, sibType15-v1130,</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sibType16-v1130, sibType17-v1250, sibType18-v1250,</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 sibType19-v1250, sibType20-v1310, sibType21-v1430,</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sibType24-v1530, sibType25-v1530, sibType26-v1530}</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SystemInfoValueTagList-r13 ::=</w:t>
      </w:r>
      <w:r w:rsidRPr="005134A4">
        <w:tab/>
      </w:r>
      <w:r w:rsidRPr="005134A4">
        <w:tab/>
        <w:t>SEQUENCE (SIZE (1..maxSI-Message)) OF SystemInfoValueTagSI-r13</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SystemInfoValueTagSI-r13 ::=</w:t>
      </w:r>
      <w:r w:rsidRPr="005134A4">
        <w:tab/>
      </w:r>
      <w:r w:rsidRPr="005134A4">
        <w:tab/>
        <w:t>INTEGER (0..3)</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CellSelectionInfo-v920 ::=</w:t>
      </w:r>
      <w:r w:rsidRPr="005134A4">
        <w:tab/>
      </w:r>
      <w:r w:rsidRPr="005134A4">
        <w:tab/>
      </w:r>
      <w:r w:rsidRPr="005134A4">
        <w:tab/>
        <w:t>SEQUENCE {</w:t>
      </w:r>
    </w:p>
    <w:p w:rsidR="00DB733C" w:rsidRPr="005134A4" w:rsidRDefault="00DB733C" w:rsidP="00DB733C">
      <w:pPr>
        <w:pStyle w:val="PL"/>
        <w:shd w:val="clear" w:color="auto" w:fill="E6E6E6"/>
      </w:pPr>
      <w:r w:rsidRPr="005134A4">
        <w:tab/>
        <w:t>q-QualMin-r9</w:t>
      </w:r>
      <w:r w:rsidRPr="005134A4">
        <w:tab/>
      </w:r>
      <w:r w:rsidRPr="005134A4">
        <w:tab/>
      </w:r>
      <w:r w:rsidRPr="005134A4">
        <w:tab/>
      </w:r>
      <w:r w:rsidRPr="005134A4">
        <w:tab/>
      </w:r>
      <w:r w:rsidRPr="005134A4">
        <w:tab/>
      </w:r>
      <w:r w:rsidRPr="005134A4">
        <w:tab/>
        <w:t>Q-QualMin-r9,</w:t>
      </w:r>
    </w:p>
    <w:p w:rsidR="00DB733C" w:rsidRPr="005134A4" w:rsidRDefault="00DB733C" w:rsidP="00DB733C">
      <w:pPr>
        <w:pStyle w:val="PL"/>
        <w:shd w:val="clear" w:color="auto" w:fill="E6E6E6"/>
      </w:pPr>
      <w:r w:rsidRPr="005134A4">
        <w:tab/>
        <w:t>q-QualMinOffset-r9</w:t>
      </w:r>
      <w:r w:rsidRPr="005134A4">
        <w:tab/>
      </w:r>
      <w:r w:rsidRPr="005134A4">
        <w:tab/>
      </w:r>
      <w:r w:rsidRPr="005134A4">
        <w:tab/>
      </w:r>
      <w:r w:rsidRPr="005134A4">
        <w:tab/>
      </w:r>
      <w:r w:rsidRPr="005134A4">
        <w:tab/>
        <w:t>INTEGER (1..8)</w:t>
      </w:r>
      <w:r w:rsidRPr="005134A4">
        <w:tab/>
      </w:r>
      <w:r w:rsidRPr="005134A4">
        <w:tab/>
      </w:r>
      <w:r w:rsidRPr="005134A4">
        <w:tab/>
      </w:r>
      <w:r w:rsidRPr="005134A4">
        <w:tab/>
      </w:r>
      <w:r w:rsidRPr="005134A4">
        <w:tab/>
      </w:r>
      <w:r w:rsidRPr="005134A4">
        <w:tab/>
        <w:t>OPTIONAL</w:t>
      </w:r>
      <w:r w:rsidRPr="005134A4">
        <w:tab/>
        <w:t>-- Need OP</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CellSelectionInfo-v1130 ::=</w:t>
      </w:r>
      <w:r w:rsidRPr="005134A4">
        <w:tab/>
      </w:r>
      <w:r w:rsidRPr="005134A4">
        <w:tab/>
      </w:r>
      <w:r w:rsidRPr="005134A4">
        <w:tab/>
        <w:t>SEQUENCE {</w:t>
      </w:r>
    </w:p>
    <w:p w:rsidR="00DB733C" w:rsidRPr="005134A4" w:rsidRDefault="00DB733C" w:rsidP="00DB733C">
      <w:pPr>
        <w:pStyle w:val="PL"/>
        <w:shd w:val="clear" w:color="auto" w:fill="E6E6E6"/>
      </w:pPr>
      <w:r w:rsidRPr="005134A4">
        <w:tab/>
        <w:t>q-QualMinWB-r11</w:t>
      </w:r>
      <w:r w:rsidRPr="005134A4">
        <w:tab/>
      </w:r>
      <w:r w:rsidRPr="005134A4">
        <w:tab/>
      </w:r>
      <w:r w:rsidRPr="005134A4">
        <w:tab/>
      </w:r>
      <w:r w:rsidRPr="005134A4">
        <w:tab/>
      </w:r>
      <w:r w:rsidRPr="005134A4">
        <w:tab/>
      </w:r>
      <w:r w:rsidRPr="005134A4">
        <w:tab/>
        <w:t>Q-QualMin-r9</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CellSelectionInfo-v1250 ::=</w:t>
      </w:r>
      <w:r w:rsidRPr="005134A4">
        <w:tab/>
      </w:r>
      <w:r w:rsidRPr="005134A4">
        <w:tab/>
      </w:r>
      <w:r w:rsidRPr="005134A4">
        <w:tab/>
        <w:t>SEQUENCE {</w:t>
      </w:r>
    </w:p>
    <w:p w:rsidR="00DB733C" w:rsidRPr="005134A4" w:rsidRDefault="00DB733C" w:rsidP="00DB733C">
      <w:pPr>
        <w:pStyle w:val="PL"/>
        <w:shd w:val="clear" w:color="auto" w:fill="E6E6E6"/>
      </w:pPr>
      <w:r w:rsidRPr="005134A4">
        <w:tab/>
        <w:t>q-QualMinRSRQ-OnAllSymbols-r12</w:t>
      </w:r>
      <w:r w:rsidRPr="005134A4">
        <w:tab/>
      </w:r>
      <w:r w:rsidRPr="005134A4">
        <w:tab/>
        <w:t>Q-QualMin-r9</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CellAccessRelatedInfo-r14 ::=</w:t>
      </w:r>
      <w:r w:rsidRPr="005134A4">
        <w:tab/>
        <w:t>SEQUENCE {</w:t>
      </w:r>
    </w:p>
    <w:p w:rsidR="00DB733C" w:rsidRPr="005134A4" w:rsidRDefault="00DB733C" w:rsidP="00DB733C">
      <w:pPr>
        <w:pStyle w:val="PL"/>
        <w:shd w:val="clear" w:color="auto" w:fill="E6E6E6"/>
      </w:pPr>
      <w:r w:rsidRPr="005134A4">
        <w:tab/>
        <w:t>plmn-IdentityList-r14</w:t>
      </w:r>
      <w:r w:rsidRPr="005134A4">
        <w:tab/>
      </w:r>
      <w:r w:rsidRPr="005134A4">
        <w:tab/>
      </w:r>
      <w:r w:rsidRPr="005134A4">
        <w:tab/>
      </w:r>
      <w:r w:rsidRPr="005134A4">
        <w:tab/>
        <w:t>PLMN-IdentityList,</w:t>
      </w:r>
    </w:p>
    <w:p w:rsidR="00DB733C" w:rsidRPr="005134A4" w:rsidRDefault="00DB733C" w:rsidP="00DB733C">
      <w:pPr>
        <w:pStyle w:val="PL"/>
        <w:shd w:val="clear" w:color="auto" w:fill="E6E6E6"/>
      </w:pPr>
      <w:r w:rsidRPr="005134A4">
        <w:tab/>
        <w:t>trackingAreaCode-r14</w:t>
      </w:r>
      <w:r w:rsidRPr="005134A4">
        <w:tab/>
      </w:r>
      <w:r w:rsidRPr="005134A4">
        <w:tab/>
      </w:r>
      <w:r w:rsidRPr="005134A4">
        <w:tab/>
      </w:r>
      <w:r w:rsidRPr="005134A4">
        <w:tab/>
        <w:t>TrackingAreaCode,</w:t>
      </w:r>
    </w:p>
    <w:p w:rsidR="00DB733C" w:rsidRPr="005134A4" w:rsidRDefault="00DB733C" w:rsidP="00DB733C">
      <w:pPr>
        <w:pStyle w:val="PL"/>
        <w:shd w:val="clear" w:color="auto" w:fill="E6E6E6"/>
      </w:pPr>
      <w:r w:rsidRPr="005134A4">
        <w:tab/>
        <w:t>cellIdentity-r14</w:t>
      </w:r>
      <w:r w:rsidRPr="005134A4">
        <w:tab/>
      </w:r>
      <w:r w:rsidRPr="005134A4">
        <w:tab/>
      </w:r>
      <w:r w:rsidRPr="005134A4">
        <w:tab/>
      </w:r>
      <w:r w:rsidRPr="005134A4">
        <w:tab/>
      </w:r>
      <w:r w:rsidRPr="005134A4">
        <w:tab/>
        <w:t>CellIdentity</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CellAccessRelatedInfo-5GC-r15 ::=</w:t>
      </w:r>
      <w:r w:rsidRPr="005134A4">
        <w:tab/>
        <w:t>SEQUENCE {</w:t>
      </w:r>
    </w:p>
    <w:p w:rsidR="00DB733C" w:rsidRPr="005134A4" w:rsidRDefault="00DB733C" w:rsidP="00DB733C">
      <w:pPr>
        <w:pStyle w:val="PL"/>
        <w:shd w:val="clear" w:color="auto" w:fill="E6E6E6"/>
      </w:pPr>
      <w:r w:rsidRPr="005134A4">
        <w:tab/>
        <w:t>plmn-IdentityList-r15</w:t>
      </w:r>
      <w:r w:rsidRPr="005134A4">
        <w:tab/>
      </w:r>
      <w:r w:rsidRPr="005134A4">
        <w:tab/>
      </w:r>
      <w:r w:rsidRPr="005134A4">
        <w:tab/>
        <w:t>PLMN-IdentityList-r15,</w:t>
      </w:r>
    </w:p>
    <w:p w:rsidR="00DB733C" w:rsidRPr="005134A4" w:rsidRDefault="00DB733C" w:rsidP="00DB733C">
      <w:pPr>
        <w:pStyle w:val="PL"/>
        <w:shd w:val="clear" w:color="auto" w:fill="E6E6E6"/>
      </w:pPr>
      <w:r w:rsidRPr="005134A4">
        <w:tab/>
        <w:t>ran-AreaCode-r15</w:t>
      </w:r>
      <w:r w:rsidRPr="005134A4">
        <w:tab/>
      </w:r>
      <w:r w:rsidRPr="005134A4">
        <w:tab/>
      </w:r>
      <w:r w:rsidRPr="005134A4">
        <w:tab/>
      </w:r>
      <w:r w:rsidRPr="005134A4">
        <w:tab/>
      </w:r>
      <w:r w:rsidRPr="005134A4">
        <w:tab/>
        <w:t>RAN-AreaCode-r15 OPTIONAL,</w:t>
      </w:r>
      <w:r w:rsidRPr="005134A4">
        <w:tab/>
        <w:t>-- Need OR</w:t>
      </w:r>
    </w:p>
    <w:p w:rsidR="00DB733C" w:rsidRPr="005134A4" w:rsidRDefault="00DB733C" w:rsidP="00DB733C">
      <w:pPr>
        <w:pStyle w:val="PL"/>
        <w:shd w:val="clear" w:color="auto" w:fill="E6E6E6"/>
      </w:pPr>
      <w:r w:rsidRPr="005134A4">
        <w:tab/>
        <w:t>trackingAreaCode-5GC-r15</w:t>
      </w:r>
      <w:r w:rsidRPr="005134A4">
        <w:tab/>
      </w:r>
      <w:r w:rsidRPr="005134A4">
        <w:tab/>
      </w:r>
      <w:r w:rsidRPr="005134A4">
        <w:tab/>
        <w:t>TrackingAreaCode-5GC-r15,</w:t>
      </w:r>
    </w:p>
    <w:p w:rsidR="00DB733C" w:rsidRPr="005134A4" w:rsidRDefault="00DB733C" w:rsidP="00DB733C">
      <w:pPr>
        <w:pStyle w:val="PL"/>
        <w:shd w:val="clear" w:color="auto" w:fill="E6E6E6"/>
      </w:pPr>
      <w:r w:rsidRPr="005134A4">
        <w:tab/>
        <w:t>cellIdentity-5GC-r15</w:t>
      </w:r>
      <w:r w:rsidRPr="005134A4">
        <w:tab/>
      </w:r>
      <w:r w:rsidRPr="005134A4">
        <w:tab/>
      </w:r>
      <w:r w:rsidRPr="005134A4">
        <w:tab/>
      </w:r>
      <w:r w:rsidRPr="005134A4">
        <w:tab/>
        <w:t>CellIdentity-5GC-r15</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CellIdentity-5GC-r15 ::= CHOICE{</w:t>
      </w:r>
    </w:p>
    <w:p w:rsidR="00DB733C" w:rsidRPr="005134A4" w:rsidRDefault="00DB733C" w:rsidP="00DB733C">
      <w:pPr>
        <w:pStyle w:val="PL"/>
        <w:shd w:val="clear" w:color="auto" w:fill="E6E6E6"/>
      </w:pPr>
      <w:r w:rsidRPr="005134A4">
        <w:tab/>
        <w:t>cellIdentity-r15</w:t>
      </w:r>
      <w:r w:rsidRPr="005134A4">
        <w:tab/>
        <w:t>CellIdentity,</w:t>
      </w:r>
    </w:p>
    <w:p w:rsidR="00DB733C" w:rsidRPr="005134A4" w:rsidRDefault="00DB733C" w:rsidP="00DB733C">
      <w:pPr>
        <w:pStyle w:val="PL"/>
        <w:shd w:val="clear" w:color="auto" w:fill="E6E6E6"/>
      </w:pPr>
      <w:r w:rsidRPr="005134A4">
        <w:tab/>
        <w:t>cellId-Index-r15</w:t>
      </w:r>
      <w:r w:rsidRPr="005134A4">
        <w:tab/>
        <w:t>INTEGER (1..maxPLMN-r11)</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PosSchedulingInfoList-r15 ::= SEQUENCE (SIZE (1..maxSI-Message)) OF PosSchedulingInfo-r15</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PosSchedulingInfo-r15 ::=</w:t>
      </w:r>
      <w:r w:rsidRPr="005134A4">
        <w:tab/>
        <w:t>SEQUENCE {</w:t>
      </w:r>
    </w:p>
    <w:p w:rsidR="00DB733C" w:rsidRPr="005134A4" w:rsidRDefault="00DB733C" w:rsidP="00DB733C">
      <w:pPr>
        <w:pStyle w:val="PL"/>
        <w:shd w:val="clear" w:color="auto" w:fill="E6E6E6"/>
      </w:pPr>
      <w:r w:rsidRPr="005134A4">
        <w:tab/>
        <w:t>posSI-Periodicity-r15</w:t>
      </w:r>
      <w:r w:rsidRPr="005134A4">
        <w:tab/>
      </w:r>
      <w:r w:rsidRPr="005134A4">
        <w:tab/>
        <w:t>ENUMERATED {rf8, rf16, rf32, rf64, rf128, rf256, rf512},</w:t>
      </w:r>
    </w:p>
    <w:p w:rsidR="00DB733C" w:rsidRPr="005134A4" w:rsidRDefault="00DB733C" w:rsidP="00DB733C">
      <w:pPr>
        <w:pStyle w:val="PL"/>
        <w:shd w:val="clear" w:color="auto" w:fill="E6E6E6"/>
      </w:pPr>
      <w:r w:rsidRPr="005134A4">
        <w:tab/>
        <w:t>posSIB-MappingInfo-r15</w:t>
      </w:r>
      <w:r w:rsidRPr="005134A4">
        <w:tab/>
      </w:r>
      <w:r w:rsidRPr="005134A4">
        <w:tab/>
        <w:t>PosSIB-MappingInfo-r15</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PosSIB-MappingInfo-r15 ::= SEQUENCE (SIZE (1..maxSIB)) OF PosSIB-Type-r15</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PosSIB-Type-r15 ::= SEQUENCE {</w:t>
      </w:r>
    </w:p>
    <w:p w:rsidR="00DB733C" w:rsidRPr="005134A4" w:rsidRDefault="00DB733C" w:rsidP="00DB733C">
      <w:pPr>
        <w:pStyle w:val="PL"/>
        <w:shd w:val="clear" w:color="auto" w:fill="E6E6E6"/>
      </w:pPr>
      <w:r w:rsidRPr="005134A4">
        <w:tab/>
        <w:t>encrypted-r15</w:t>
      </w:r>
      <w:r w:rsidRPr="005134A4">
        <w:tab/>
      </w:r>
      <w:r w:rsidRPr="005134A4">
        <w:tab/>
        <w:t>ENUMERATED { true }</w:t>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gnss-id-r15</w:t>
      </w:r>
      <w:r w:rsidRPr="005134A4">
        <w:tab/>
      </w:r>
      <w:r w:rsidRPr="005134A4">
        <w:tab/>
      </w:r>
      <w:r w:rsidRPr="005134A4">
        <w:tab/>
        <w:t>GNSS-ID-r15</w:t>
      </w:r>
      <w:r w:rsidRPr="005134A4">
        <w:tab/>
      </w:r>
      <w:r w:rsidRPr="005134A4">
        <w:tab/>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sbas-id-r15</w:t>
      </w:r>
      <w:r w:rsidRPr="005134A4">
        <w:tab/>
      </w:r>
      <w:r w:rsidRPr="005134A4">
        <w:tab/>
      </w:r>
      <w:r w:rsidRPr="005134A4">
        <w:tab/>
        <w:t>SBAS-ID-r15</w:t>
      </w:r>
      <w:r w:rsidRPr="005134A4">
        <w:tab/>
      </w:r>
      <w:r w:rsidRPr="005134A4">
        <w:tab/>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posSibType-r15</w:t>
      </w:r>
      <w:r w:rsidRPr="005134A4">
        <w:tab/>
      </w:r>
      <w:r w:rsidRPr="005134A4">
        <w:tab/>
        <w:t xml:space="preserve">ENUMERATED { </w:t>
      </w:r>
      <w:r w:rsidRPr="005134A4">
        <w:tab/>
        <w:t>posSibType1-1,</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posSibType1-2,</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posSibType1-3,</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posSibType1-4,</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posSibType1-5,</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posSibType1-6,</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posSibType1-7,</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posSibType2-2,</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posSibType2-3,</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posSibType2-4,</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posSibType2-5,</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posSibType2-6,</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posSibType2-7,</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posSibType2-8,</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posSibType2-9,</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posSibType2-10,</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posSibType2-11,</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posSibType2-12,</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posSibType2-13,</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posSibType2-14,</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posSibType2-15,</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posSibType2-16,</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posSibType2-17,</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posSibType2-18,</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posSibType2-19,</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posSibType3-1,</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 ASN1STOP</w:t>
      </w:r>
    </w:p>
    <w:p w:rsidR="00DB733C" w:rsidRPr="005134A4" w:rsidRDefault="00DB733C" w:rsidP="00DB73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B733C" w:rsidRPr="005134A4" w:rsidTr="00C70D6C">
        <w:trPr>
          <w:gridAfter w:val="1"/>
          <w:wAfter w:w="6" w:type="dxa"/>
          <w:cantSplit/>
          <w:tblHeader/>
        </w:trPr>
        <w:tc>
          <w:tcPr>
            <w:tcW w:w="9639" w:type="dxa"/>
          </w:tcPr>
          <w:p w:rsidR="00DB733C" w:rsidRPr="005134A4" w:rsidRDefault="00DB733C" w:rsidP="00C70D6C">
            <w:pPr>
              <w:pStyle w:val="TAH"/>
              <w:rPr>
                <w:lang w:eastAsia="en-GB"/>
              </w:rPr>
            </w:pPr>
            <w:r w:rsidRPr="005134A4">
              <w:rPr>
                <w:i/>
                <w:noProof/>
                <w:lang w:eastAsia="en-GB"/>
              </w:rPr>
              <w:t>SystemInformationBlockType1</w:t>
            </w:r>
            <w:r w:rsidRPr="005134A4">
              <w:rPr>
                <w:iCs/>
                <w:noProof/>
                <w:lang w:eastAsia="en-GB"/>
              </w:rPr>
              <w:t xml:space="preserve"> field descriptions</w:t>
            </w:r>
          </w:p>
        </w:tc>
      </w:tr>
      <w:tr w:rsidR="00DB733C" w:rsidRPr="005134A4" w:rsidTr="00C70D6C">
        <w:trPr>
          <w:gridAfter w:val="1"/>
          <w:wAfter w:w="6" w:type="dxa"/>
          <w:cantSplit/>
        </w:trPr>
        <w:tc>
          <w:tcPr>
            <w:tcW w:w="9639" w:type="dxa"/>
          </w:tcPr>
          <w:p w:rsidR="00DB733C" w:rsidRPr="005134A4" w:rsidRDefault="00DB733C" w:rsidP="00C70D6C">
            <w:pPr>
              <w:pStyle w:val="TAL"/>
              <w:rPr>
                <w:b/>
                <w:i/>
                <w:lang w:eastAsia="ja-JP"/>
              </w:rPr>
            </w:pPr>
            <w:r w:rsidRPr="005134A4">
              <w:rPr>
                <w:b/>
                <w:i/>
                <w:lang w:eastAsia="ja-JP"/>
              </w:rPr>
              <w:t>bandwithReducedAccessRelatedInfo</w:t>
            </w:r>
          </w:p>
          <w:p w:rsidR="00DB733C" w:rsidRPr="005134A4" w:rsidRDefault="00DB733C" w:rsidP="00C70D6C">
            <w:pPr>
              <w:pStyle w:val="TAL"/>
              <w:rPr>
                <w:b/>
                <w:bCs/>
                <w:i/>
                <w:noProof/>
                <w:lang w:eastAsia="en-GB"/>
              </w:rPr>
            </w:pPr>
            <w:r w:rsidRPr="005134A4">
              <w:rPr>
                <w:lang w:eastAsia="ja-JP"/>
              </w:rPr>
              <w:t>Access related information for BL UEs and UEs in CE. NOTE 3.</w:t>
            </w:r>
          </w:p>
        </w:tc>
      </w:tr>
      <w:tr w:rsidR="00DB733C" w:rsidRPr="005134A4" w:rsidTr="00C70D6C">
        <w:trPr>
          <w:gridAfter w:val="1"/>
          <w:wAfter w:w="6" w:type="dxa"/>
          <w:cantSplit/>
          <w:tblHeader/>
        </w:trPr>
        <w:tc>
          <w:tcPr>
            <w:tcW w:w="9639" w:type="dxa"/>
          </w:tcPr>
          <w:p w:rsidR="00DB733C" w:rsidRPr="005134A4" w:rsidRDefault="00DB733C" w:rsidP="00C70D6C">
            <w:pPr>
              <w:pStyle w:val="TAL"/>
              <w:rPr>
                <w:b/>
                <w:bCs/>
                <w:i/>
                <w:noProof/>
                <w:lang w:eastAsia="en-GB"/>
              </w:rPr>
            </w:pPr>
            <w:r w:rsidRPr="005134A4">
              <w:rPr>
                <w:b/>
                <w:bCs/>
                <w:i/>
                <w:noProof/>
                <w:lang w:eastAsia="en-GB"/>
              </w:rPr>
              <w:t>category0Allowed</w:t>
            </w:r>
          </w:p>
          <w:p w:rsidR="00DB733C" w:rsidRPr="005134A4" w:rsidRDefault="00DB733C" w:rsidP="00C70D6C">
            <w:pPr>
              <w:pStyle w:val="TAL"/>
              <w:rPr>
                <w:b/>
                <w:bCs/>
                <w:i/>
                <w:noProof/>
                <w:lang w:eastAsia="en-GB"/>
              </w:rPr>
            </w:pPr>
            <w:r w:rsidRPr="005134A4">
              <w:rPr>
                <w:lang w:eastAsia="en-GB"/>
              </w:rPr>
              <w:t>The presence of this field indicates category 0 UEs are allowed to access the cell.</w:t>
            </w:r>
          </w:p>
        </w:tc>
      </w:tr>
      <w:tr w:rsidR="00DB733C" w:rsidRPr="005134A4" w:rsidTr="00C70D6C">
        <w:trPr>
          <w:gridAfter w:val="1"/>
          <w:wAfter w:w="6" w:type="dxa"/>
          <w:cantSplit/>
        </w:trPr>
        <w:tc>
          <w:tcPr>
            <w:tcW w:w="9639" w:type="dxa"/>
          </w:tcPr>
          <w:p w:rsidR="00DB733C" w:rsidRPr="005134A4" w:rsidRDefault="00DB733C" w:rsidP="00C70D6C">
            <w:pPr>
              <w:pStyle w:val="TAL"/>
              <w:rPr>
                <w:b/>
                <w:i/>
                <w:lang w:eastAsia="ja-JP"/>
              </w:rPr>
            </w:pPr>
            <w:r w:rsidRPr="005134A4">
              <w:rPr>
                <w:b/>
                <w:i/>
                <w:lang w:eastAsia="ja-JP"/>
              </w:rPr>
              <w:t>cellAccessRelatedInfoList</w:t>
            </w:r>
          </w:p>
          <w:p w:rsidR="00DB733C" w:rsidRPr="005134A4" w:rsidRDefault="00DB733C" w:rsidP="00C70D6C">
            <w:pPr>
              <w:pStyle w:val="TAL"/>
              <w:rPr>
                <w:b/>
                <w:bCs/>
                <w:i/>
                <w:noProof/>
                <w:lang w:eastAsia="en-GB"/>
              </w:rPr>
            </w:pPr>
            <w:r w:rsidRPr="005134A4">
              <w:rPr>
                <w:lang w:eastAsia="ja-JP"/>
              </w:rPr>
              <w:t>This field contains a list allowing signalling of access related information per PLMN. One PLMN can be included in only one entry of this list. NOTE 4.</w:t>
            </w:r>
          </w:p>
        </w:tc>
      </w:tr>
      <w:tr w:rsidR="00DB733C" w:rsidRPr="005134A4" w:rsidTr="00C70D6C">
        <w:tblPrEx>
          <w:tblLook w:val="0000" w:firstRow="0" w:lastRow="0" w:firstColumn="0" w:lastColumn="0" w:noHBand="0" w:noVBand="0"/>
        </w:tblPrEx>
        <w:trPr>
          <w:gridAfter w:val="1"/>
          <w:wAfter w:w="6" w:type="dxa"/>
          <w:cantSplit/>
        </w:trPr>
        <w:tc>
          <w:tcPr>
            <w:tcW w:w="9639" w:type="dxa"/>
          </w:tcPr>
          <w:p w:rsidR="00DB733C" w:rsidRPr="005134A4" w:rsidRDefault="00DB733C" w:rsidP="00C70D6C">
            <w:pPr>
              <w:pStyle w:val="TAL"/>
              <w:rPr>
                <w:b/>
                <w:i/>
                <w:lang w:eastAsia="ja-JP"/>
              </w:rPr>
            </w:pPr>
            <w:r w:rsidRPr="005134A4">
              <w:rPr>
                <w:b/>
                <w:i/>
                <w:lang w:eastAsia="ja-JP"/>
              </w:rPr>
              <w:t>cellAccessRelatedInfoList-5GC</w:t>
            </w:r>
          </w:p>
          <w:p w:rsidR="00DB733C" w:rsidRPr="005134A4" w:rsidRDefault="00DB733C" w:rsidP="00C70D6C">
            <w:pPr>
              <w:pStyle w:val="TAL"/>
              <w:rPr>
                <w:b/>
                <w:i/>
                <w:lang w:eastAsia="ja-JP"/>
              </w:rPr>
            </w:pPr>
            <w:r w:rsidRPr="005134A4">
              <w:rPr>
                <w:lang w:eastAsia="ja-JP"/>
              </w:rPr>
              <w:t>This field contains a PLMN list and a list allowing signalling of access related information per PLMN for PLMNs that provides connectivity to 5GC. One PLMN can be included in only one entry of this list. NOTE4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cellBarred, cellBarred-CRS</w:t>
            </w:r>
          </w:p>
          <w:p w:rsidR="00DB733C" w:rsidRPr="005134A4" w:rsidRDefault="00DB733C" w:rsidP="00C70D6C">
            <w:pPr>
              <w:pStyle w:val="TAL"/>
              <w:rPr>
                <w:lang w:eastAsia="en-GB"/>
              </w:rPr>
            </w:pPr>
            <w:r w:rsidRPr="005134A4">
              <w:rPr>
                <w:lang w:eastAsia="en-GB"/>
              </w:rPr>
              <w:t>barred means the cell is barred, as defined in TS 36.304 [4].</w:t>
            </w:r>
          </w:p>
        </w:tc>
      </w:tr>
      <w:tr w:rsidR="00DB733C" w:rsidRPr="005134A4" w:rsidTr="00C70D6C">
        <w:tblPrEx>
          <w:tblLook w:val="0000" w:firstRow="0" w:lastRow="0" w:firstColumn="0" w:lastColumn="0" w:noHBand="0" w:noVBand="0"/>
        </w:tblPrEx>
        <w:trPr>
          <w:gridAfter w:val="1"/>
          <w:wAfter w:w="6" w:type="dxa"/>
          <w:cantSplit/>
        </w:trPr>
        <w:tc>
          <w:tcPr>
            <w:tcW w:w="9639" w:type="dxa"/>
          </w:tcPr>
          <w:p w:rsidR="00DB733C" w:rsidRPr="005134A4" w:rsidRDefault="00DB733C" w:rsidP="00C70D6C">
            <w:pPr>
              <w:pStyle w:val="TAL"/>
              <w:rPr>
                <w:b/>
                <w:i/>
                <w:lang w:eastAsia="ja-JP"/>
              </w:rPr>
            </w:pPr>
            <w:r w:rsidRPr="005134A4">
              <w:rPr>
                <w:b/>
                <w:i/>
                <w:lang w:eastAsia="ja-JP"/>
              </w:rPr>
              <w:t>cellBarred-5GC, cellBarred-5GC-CRS</w:t>
            </w:r>
          </w:p>
          <w:p w:rsidR="00DB733C" w:rsidRPr="005134A4" w:rsidRDefault="00DB733C" w:rsidP="00C70D6C">
            <w:pPr>
              <w:pStyle w:val="TAL"/>
              <w:rPr>
                <w:b/>
                <w:bCs/>
                <w:i/>
                <w:lang w:eastAsia="en-GB"/>
              </w:rPr>
            </w:pPr>
            <w:r w:rsidRPr="005134A4">
              <w:rPr>
                <w:lang w:eastAsia="en-GB"/>
              </w:rPr>
              <w:t>barred means the cell is barred for connectivity to 5GC, as defined in TS 36.304 [4].</w:t>
            </w:r>
            <w:r w:rsidRPr="005134A4">
              <w:t xml:space="preserve"> </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cellIdentity</w:t>
            </w:r>
          </w:p>
          <w:p w:rsidR="00DB733C" w:rsidRPr="005134A4" w:rsidRDefault="00DB733C" w:rsidP="00C70D6C">
            <w:pPr>
              <w:pStyle w:val="TAL"/>
              <w:rPr>
                <w:bCs/>
                <w:noProof/>
                <w:lang w:eastAsia="en-GB"/>
              </w:rPr>
            </w:pPr>
            <w:r w:rsidRPr="005134A4">
              <w:rPr>
                <w:bCs/>
                <w:noProof/>
                <w:lang w:eastAsia="en-GB"/>
              </w:rPr>
              <w:t>Indicates the cell identity. NOTE 2.</w:t>
            </w:r>
          </w:p>
        </w:tc>
      </w:tr>
      <w:tr w:rsidR="00DB733C" w:rsidRPr="005134A4" w:rsidTr="00C70D6C">
        <w:tblPrEx>
          <w:tblLook w:val="0000" w:firstRow="0" w:lastRow="0" w:firstColumn="0" w:lastColumn="0" w:noHBand="0" w:noVBand="0"/>
        </w:tblPrEx>
        <w:trPr>
          <w:gridAfter w:val="1"/>
          <w:wAfter w:w="6" w:type="dxa"/>
          <w:cantSplit/>
        </w:trPr>
        <w:tc>
          <w:tcPr>
            <w:tcW w:w="9639" w:type="dxa"/>
          </w:tcPr>
          <w:p w:rsidR="00DB733C" w:rsidRPr="005134A4" w:rsidRDefault="00DB733C" w:rsidP="00C70D6C">
            <w:pPr>
              <w:pStyle w:val="TAL"/>
              <w:rPr>
                <w:b/>
                <w:bCs/>
                <w:i/>
                <w:lang w:eastAsia="zh-CN"/>
              </w:rPr>
            </w:pPr>
            <w:r w:rsidRPr="005134A4">
              <w:rPr>
                <w:b/>
                <w:bCs/>
                <w:i/>
                <w:lang w:eastAsia="en-GB"/>
              </w:rPr>
              <w:t>cellId-index</w:t>
            </w:r>
          </w:p>
          <w:p w:rsidR="00DB733C" w:rsidRPr="005134A4" w:rsidRDefault="00DB733C" w:rsidP="00C70D6C">
            <w:pPr>
              <w:pStyle w:val="TAL"/>
              <w:rPr>
                <w:b/>
                <w:bCs/>
                <w:i/>
                <w:lang w:eastAsia="en-GB"/>
              </w:rPr>
            </w:pPr>
            <w:r w:rsidRPr="005134A4">
              <w:rPr>
                <w:bCs/>
                <w:lang w:eastAsia="en-GB"/>
              </w:rPr>
              <w:t xml:space="preserve">the index of the </w:t>
            </w:r>
            <w:r w:rsidRPr="005134A4">
              <w:rPr>
                <w:bCs/>
                <w:lang w:eastAsia="zh-CN"/>
              </w:rPr>
              <w:t>cell ID</w:t>
            </w:r>
            <w:r w:rsidRPr="005134A4">
              <w:rPr>
                <w:bCs/>
                <w:lang w:eastAsia="en-GB"/>
              </w:rPr>
              <w:t xml:space="preserve"> in the PLMN list</w:t>
            </w:r>
            <w:r w:rsidRPr="005134A4">
              <w:rPr>
                <w:bCs/>
                <w:lang w:eastAsia="zh-CN"/>
              </w:rPr>
              <w:t>s</w:t>
            </w:r>
            <w:r w:rsidRPr="005134A4">
              <w:rPr>
                <w:bCs/>
                <w:lang w:eastAsia="en-GB"/>
              </w:rPr>
              <w:t xml:space="preserve"> for EPC, indicates UE the corresponding cell ID is used for 5GC.</w:t>
            </w:r>
            <w:r w:rsidRPr="005134A4">
              <w:rPr>
                <w:bCs/>
                <w:lang w:eastAsia="zh-CN"/>
              </w:rPr>
              <w:t xml:space="preserve"> Value 1 indicates the cell ID of the 1st PLMN list for EPC in the SIB1.</w:t>
            </w:r>
            <w:r w:rsidRPr="005134A4">
              <w:rPr>
                <w:lang w:eastAsia="en-GB"/>
              </w:rPr>
              <w:t xml:space="preserve"> Value 2 </w:t>
            </w:r>
            <w:r w:rsidRPr="005134A4">
              <w:rPr>
                <w:lang w:eastAsia="zh-CN"/>
              </w:rPr>
              <w:t>indicates the</w:t>
            </w:r>
            <w:r w:rsidRPr="005134A4">
              <w:rPr>
                <w:lang w:eastAsia="en-GB"/>
              </w:rPr>
              <w:t xml:space="preserve"> </w:t>
            </w:r>
            <w:r w:rsidRPr="005134A4">
              <w:rPr>
                <w:lang w:eastAsia="zh-CN"/>
              </w:rPr>
              <w:t xml:space="preserve">cell ID of the </w:t>
            </w:r>
            <w:r w:rsidRPr="005134A4">
              <w:rPr>
                <w:lang w:eastAsia="en-GB"/>
              </w:rPr>
              <w:t>2nd PLMN</w:t>
            </w:r>
            <w:r w:rsidRPr="005134A4">
              <w:rPr>
                <w:lang w:eastAsia="zh-CN"/>
              </w:rPr>
              <w:t xml:space="preserve"> list for EPC</w:t>
            </w:r>
            <w:r w:rsidRPr="005134A4">
              <w:rPr>
                <w:lang w:eastAsia="en-GB"/>
              </w:rPr>
              <w:t>,</w:t>
            </w:r>
            <w:r w:rsidRPr="005134A4">
              <w:rPr>
                <w:lang w:eastAsia="zh-CN"/>
              </w:rPr>
              <w:t xml:space="preserve"> and so on.</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cellReservedForOperatorUse, cellReservedForOperatorUse-CRS</w:t>
            </w:r>
          </w:p>
          <w:p w:rsidR="00DB733C" w:rsidRPr="005134A4" w:rsidRDefault="00DB733C" w:rsidP="00C70D6C">
            <w:pPr>
              <w:pStyle w:val="TAL"/>
              <w:rPr>
                <w:lang w:eastAsia="en-GB"/>
              </w:rPr>
            </w:pPr>
            <w:bookmarkStart w:id="7" w:name="OLE_LINK11"/>
            <w:r w:rsidRPr="005134A4">
              <w:rPr>
                <w:lang w:eastAsia="en-GB"/>
              </w:rPr>
              <w:t>As defined in TS 36.304 [4]</w:t>
            </w:r>
            <w:bookmarkEnd w:id="7"/>
            <w:r w:rsidRPr="005134A4">
              <w:rPr>
                <w:lang w:eastAsia="en-GB"/>
              </w:rPr>
              <w:t>.</w:t>
            </w:r>
          </w:p>
        </w:tc>
      </w:tr>
      <w:tr w:rsidR="00DB733C" w:rsidRPr="005134A4" w:rsidTr="00C70D6C">
        <w:trPr>
          <w:gridAfter w:val="1"/>
          <w:wAfter w:w="6" w:type="dxa"/>
          <w:cantSplit/>
        </w:trPr>
        <w:tc>
          <w:tcPr>
            <w:tcW w:w="9639" w:type="dxa"/>
          </w:tcPr>
          <w:p w:rsidR="00DB733C" w:rsidRPr="005134A4" w:rsidRDefault="00DB733C" w:rsidP="00C70D6C">
            <w:pPr>
              <w:pStyle w:val="TAL"/>
              <w:rPr>
                <w:b/>
                <w:i/>
                <w:lang w:eastAsia="ja-JP"/>
              </w:rPr>
            </w:pPr>
            <w:r w:rsidRPr="005134A4">
              <w:rPr>
                <w:b/>
                <w:i/>
                <w:lang w:eastAsia="ja-JP"/>
              </w:rPr>
              <w:t>cellSelectionInfoCE</w:t>
            </w:r>
            <w:ins w:id="8" w:author="Huawei" w:date="2019-04-25T11:09:00Z">
              <w:r w:rsidR="00B804DF">
                <w:rPr>
                  <w:b/>
                  <w:i/>
                  <w:lang w:eastAsia="ja-JP"/>
                </w:rPr>
                <w:t>-r13</w:t>
              </w:r>
            </w:ins>
          </w:p>
          <w:p w:rsidR="00DB733C" w:rsidRPr="005134A4" w:rsidRDefault="00DB733C" w:rsidP="00C70D6C">
            <w:pPr>
              <w:pStyle w:val="TAL"/>
              <w:rPr>
                <w:bCs/>
                <w:noProof/>
                <w:lang w:eastAsia="en-GB"/>
              </w:rPr>
            </w:pPr>
            <w:r w:rsidRPr="005134A4">
              <w:rPr>
                <w:lang w:eastAsia="ja-JP"/>
              </w:rPr>
              <w:t>Cell selection information for BL UEs and UEs in CE. If absent, coverage enhancement S criteria is not applicable. NOTE 3.</w:t>
            </w:r>
          </w:p>
        </w:tc>
      </w:tr>
      <w:tr w:rsidR="00B804DF" w:rsidRPr="005134A4" w:rsidTr="00171144">
        <w:trPr>
          <w:gridAfter w:val="1"/>
          <w:wAfter w:w="6" w:type="dxa"/>
          <w:cantSplit/>
          <w:ins w:id="9" w:author="Huawei" w:date="2019-04-25T11:09:00Z"/>
        </w:trPr>
        <w:tc>
          <w:tcPr>
            <w:tcW w:w="9639" w:type="dxa"/>
          </w:tcPr>
          <w:p w:rsidR="00B804DF" w:rsidRPr="005134A4" w:rsidRDefault="00B804DF" w:rsidP="00171144">
            <w:pPr>
              <w:pStyle w:val="TAL"/>
              <w:rPr>
                <w:ins w:id="10" w:author="Huawei" w:date="2019-04-25T11:09:00Z"/>
                <w:b/>
                <w:i/>
                <w:lang w:eastAsia="ja-JP"/>
              </w:rPr>
            </w:pPr>
            <w:ins w:id="11" w:author="Huawei" w:date="2019-04-25T11:09:00Z">
              <w:r w:rsidRPr="005134A4">
                <w:rPr>
                  <w:b/>
                  <w:i/>
                  <w:lang w:eastAsia="ja-JP"/>
                </w:rPr>
                <w:t>cellSelectionInfoCE</w:t>
              </w:r>
              <w:r>
                <w:rPr>
                  <w:b/>
                  <w:i/>
                  <w:lang w:eastAsia="ja-JP"/>
                </w:rPr>
                <w:t>-v1530</w:t>
              </w:r>
            </w:ins>
          </w:p>
          <w:p w:rsidR="00B804DF" w:rsidRPr="00B804DF" w:rsidRDefault="00B804DF" w:rsidP="00171144">
            <w:pPr>
              <w:pStyle w:val="TAL"/>
              <w:rPr>
                <w:ins w:id="12" w:author="Huawei" w:date="2019-04-25T11:09:00Z"/>
                <w:bCs/>
                <w:noProof/>
                <w:lang w:eastAsia="en-GB"/>
              </w:rPr>
            </w:pPr>
            <w:ins w:id="13" w:author="Huawei" w:date="2019-04-25T11:09:00Z">
              <w:r>
                <w:rPr>
                  <w:lang w:eastAsia="ja-JP"/>
                </w:rPr>
                <w:t xml:space="preserve">E-UTRAN may configure </w:t>
              </w:r>
            </w:ins>
            <w:ins w:id="14" w:author="Huawei" w:date="2019-04-25T11:10:00Z">
              <w:r>
                <w:rPr>
                  <w:i/>
                  <w:lang w:eastAsia="ja-JP"/>
                </w:rPr>
                <w:t>cellSelectionInfoCE-v1530</w:t>
              </w:r>
              <w:r>
                <w:rPr>
                  <w:lang w:eastAsia="ja-JP"/>
                </w:rPr>
                <w:t xml:space="preserve"> only if </w:t>
              </w:r>
              <w:r>
                <w:rPr>
                  <w:i/>
                  <w:lang w:eastAsia="ja-JP"/>
                </w:rPr>
                <w:t>cellSelectionInfoCE-r13</w:t>
              </w:r>
              <w:r>
                <w:rPr>
                  <w:lang w:eastAsia="ja-JP"/>
                </w:rPr>
                <w:t xml:space="preserve"> is configured.</w:t>
              </w:r>
            </w:ins>
          </w:p>
        </w:tc>
      </w:tr>
      <w:tr w:rsidR="00DB733C" w:rsidRPr="005134A4" w:rsidTr="00C70D6C">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i/>
                <w:lang w:eastAsia="ja-JP"/>
              </w:rPr>
            </w:pPr>
            <w:r w:rsidRPr="005134A4">
              <w:rPr>
                <w:b/>
                <w:i/>
                <w:lang w:eastAsia="ja-JP"/>
              </w:rPr>
              <w:t>cellSelectionInfoCE1</w:t>
            </w:r>
          </w:p>
          <w:p w:rsidR="00DB733C" w:rsidRPr="005134A4" w:rsidRDefault="00DB733C" w:rsidP="00C70D6C">
            <w:pPr>
              <w:pStyle w:val="TAL"/>
              <w:rPr>
                <w:b/>
                <w:i/>
                <w:lang w:eastAsia="ja-JP"/>
              </w:rPr>
            </w:pPr>
            <w:r w:rsidRPr="005134A4">
              <w:rPr>
                <w:lang w:eastAsia="ja-JP"/>
              </w:rPr>
              <w:t xml:space="preserve">Cell selection information for BL UEs and UEs in CE supporting CE Mode B. E-UTRAN includes this IE only if </w:t>
            </w:r>
            <w:r w:rsidRPr="005134A4">
              <w:rPr>
                <w:i/>
                <w:lang w:eastAsia="ja-JP"/>
              </w:rPr>
              <w:t>cellSelectionInfoCE</w:t>
            </w:r>
            <w:r w:rsidRPr="005134A4">
              <w:rPr>
                <w:lang w:eastAsia="ja-JP"/>
              </w:rPr>
              <w:t xml:space="preserve"> is present in </w:t>
            </w:r>
            <w:r w:rsidRPr="005134A4">
              <w:rPr>
                <w:rFonts w:cs="Arial"/>
                <w:i/>
                <w:noProof/>
                <w:lang w:eastAsia="ja-JP"/>
              </w:rPr>
              <w:t>SystemInformationBlockType1-BR</w:t>
            </w:r>
            <w:r w:rsidRPr="005134A4">
              <w:rPr>
                <w:lang w:eastAsia="ja-JP"/>
              </w:rPr>
              <w:t>. NOTE 3.</w:t>
            </w:r>
          </w:p>
        </w:tc>
      </w:tr>
      <w:tr w:rsidR="00DB733C" w:rsidRPr="005134A4" w:rsidTr="00C70D6C">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i/>
              </w:rPr>
            </w:pPr>
            <w:bookmarkStart w:id="15" w:name="_Hlk524373643"/>
            <w:r w:rsidRPr="005134A4">
              <w:rPr>
                <w:b/>
                <w:i/>
              </w:rPr>
              <w:t>crs-IntfMitigConfig</w:t>
            </w:r>
          </w:p>
          <w:bookmarkEnd w:id="15"/>
          <w:p w:rsidR="00DB733C" w:rsidRPr="005134A4" w:rsidRDefault="00DB733C" w:rsidP="00C70D6C">
            <w:pPr>
              <w:pStyle w:val="TAL"/>
              <w:rPr>
                <w:iCs/>
                <w:lang w:eastAsia="ja-JP"/>
              </w:rPr>
            </w:pPr>
            <w:r w:rsidRPr="005134A4">
              <w:rPr>
                <w:i/>
                <w:lang w:eastAsia="zh-CN"/>
              </w:rPr>
              <w:t>crs-IntfMitigEnabled</w:t>
            </w:r>
            <w:r w:rsidRPr="005134A4">
              <w:rPr>
                <w:lang w:eastAsia="zh-CN"/>
              </w:rPr>
              <w:t xml:space="preserve"> indicates CRS interference mitigation is enabled for the cell, as specified in TS 36.133 [16], clause 3.6.1.1. For </w:t>
            </w:r>
            <w:r w:rsidRPr="005134A4">
              <w:t xml:space="preserve">BL UEs or UEs in CE supporting </w:t>
            </w:r>
            <w:r w:rsidRPr="005134A4">
              <w:rPr>
                <w:i/>
                <w:lang w:eastAsia="ja-JP"/>
              </w:rPr>
              <w:t xml:space="preserve">ce-CRS-IntfMitig, </w:t>
            </w:r>
            <w:r w:rsidRPr="005134A4">
              <w:rPr>
                <w:lang w:eastAsia="ja-JP"/>
              </w:rPr>
              <w:t xml:space="preserve">presence of </w:t>
            </w:r>
            <w:r w:rsidRPr="005134A4">
              <w:rPr>
                <w:i/>
                <w:lang w:eastAsia="ja-JP"/>
              </w:rPr>
              <w:t>crs-IntfMitigNumPRBs</w:t>
            </w:r>
            <w:r w:rsidRPr="005134A4" w:rsidDel="001737B7">
              <w:rPr>
                <w:lang w:eastAsia="ja-JP"/>
              </w:rPr>
              <w:t xml:space="preserve"> </w:t>
            </w:r>
            <w:r w:rsidRPr="005134A4">
              <w:rPr>
                <w:lang w:eastAsia="ja-JP"/>
              </w:rPr>
              <w:t xml:space="preserve">indicates CRS interference mitigation is enabled in the cell, as specified in TS 36.133 [16], subclauses 3.6.1.2 and 3.6.1.3, and the value of </w:t>
            </w:r>
            <w:r w:rsidRPr="005134A4">
              <w:rPr>
                <w:i/>
                <w:lang w:eastAsia="ja-JP"/>
              </w:rPr>
              <w:t>crs-IntfMitigNumPRBs</w:t>
            </w:r>
            <w:r w:rsidRPr="005134A4">
              <w:rPr>
                <w:lang w:eastAsia="ja-JP"/>
              </w:rPr>
              <w:t xml:space="preserve"> indicates </w:t>
            </w:r>
            <w:r w:rsidRPr="005134A4">
              <w:rPr>
                <w:lang w:eastAsia="zh-CN"/>
              </w:rPr>
              <w:t xml:space="preserve">number of PRBs, i.e. 6 or 24 PRBs, for CRS transmission in the central cell BW when CRS interference mitigation is enabled. </w:t>
            </w:r>
            <w:r w:rsidRPr="005134A4">
              <w:rPr>
                <w:iCs/>
                <w:lang w:eastAsia="ja-JP"/>
              </w:rPr>
              <w:t xml:space="preserve">For UEs not supporting this feature, the behaviour is undefined if this field is configured and the field </w:t>
            </w:r>
            <w:r w:rsidRPr="005134A4">
              <w:rPr>
                <w:i/>
                <w:iCs/>
                <w:lang w:eastAsia="ja-JP"/>
              </w:rPr>
              <w:t>cellBarred</w:t>
            </w:r>
            <w:r w:rsidRPr="005134A4">
              <w:rPr>
                <w:iCs/>
                <w:lang w:eastAsia="ja-JP"/>
              </w:rPr>
              <w:t xml:space="preserve"> in </w:t>
            </w:r>
            <w:r w:rsidRPr="005134A4">
              <w:rPr>
                <w:i/>
                <w:iCs/>
                <w:lang w:eastAsia="ja-JP"/>
              </w:rPr>
              <w:t>SystemInformationBlockType1</w:t>
            </w:r>
            <w:r w:rsidRPr="005134A4">
              <w:rPr>
                <w:iCs/>
                <w:lang w:eastAsia="ja-JP"/>
              </w:rPr>
              <w:t xml:space="preserve"> (</w:t>
            </w:r>
            <w:r w:rsidRPr="005134A4">
              <w:rPr>
                <w:i/>
                <w:iCs/>
                <w:lang w:eastAsia="ja-JP"/>
              </w:rPr>
              <w:t>SystemInformationBlockType1-BR</w:t>
            </w:r>
            <w:r w:rsidRPr="005134A4">
              <w:rPr>
                <w:iCs/>
                <w:lang w:eastAsia="ja-JP"/>
              </w:rPr>
              <w:t xml:space="preserve"> for BL UEs or UEs in CE) is set to </w:t>
            </w:r>
            <w:r w:rsidRPr="005134A4">
              <w:rPr>
                <w:i/>
                <w:iCs/>
                <w:lang w:eastAsia="ja-JP"/>
              </w:rPr>
              <w:t>notbarred</w:t>
            </w:r>
            <w:r w:rsidRPr="005134A4">
              <w:rPr>
                <w:iCs/>
                <w:lang w:eastAsia="ja-JP"/>
              </w:rPr>
              <w:t>.</w:t>
            </w:r>
          </w:p>
        </w:tc>
      </w:tr>
      <w:tr w:rsidR="00DB733C" w:rsidRPr="005134A4" w:rsidTr="00C70D6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bCs/>
                <w:i/>
                <w:noProof/>
                <w:lang w:eastAsia="en-GB"/>
              </w:rPr>
            </w:pPr>
            <w:r w:rsidRPr="005134A4">
              <w:rPr>
                <w:b/>
                <w:bCs/>
                <w:i/>
                <w:noProof/>
                <w:lang w:eastAsia="en-GB"/>
              </w:rPr>
              <w:t>csg-Identity</w:t>
            </w:r>
          </w:p>
          <w:p w:rsidR="00DB733C" w:rsidRPr="005134A4" w:rsidRDefault="00DB733C" w:rsidP="00C70D6C">
            <w:pPr>
              <w:pStyle w:val="TAL"/>
              <w:rPr>
                <w:iCs/>
                <w:noProof/>
                <w:lang w:eastAsia="en-GB"/>
              </w:rPr>
            </w:pPr>
            <w:r w:rsidRPr="005134A4">
              <w:rPr>
                <w:iCs/>
                <w:noProof/>
                <w:lang w:eastAsia="en-GB"/>
              </w:rPr>
              <w:t>Identity of the Closed Subscriber Group the cell belongs to.</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csg-Indication</w:t>
            </w:r>
          </w:p>
          <w:p w:rsidR="00DB733C" w:rsidRPr="005134A4" w:rsidRDefault="00DB733C" w:rsidP="00C70D6C">
            <w:pPr>
              <w:pStyle w:val="TAL"/>
              <w:rPr>
                <w:lang w:eastAsia="en-GB"/>
              </w:rPr>
            </w:pPr>
            <w:r w:rsidRPr="005134A4">
              <w:rPr>
                <w:lang w:eastAsia="en-GB"/>
              </w:rPr>
              <w:t>If set to TRUE the UE is only allowed to access the cell if it is a CSG member cell, if selected during manual CSG selection or to obtain limited service, see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eCallOverIMS-Support</w:t>
            </w:r>
          </w:p>
          <w:p w:rsidR="00DB733C" w:rsidRPr="005134A4" w:rsidRDefault="00DB733C" w:rsidP="00C70D6C">
            <w:pPr>
              <w:pStyle w:val="TAL"/>
              <w:rPr>
                <w:b/>
                <w:bCs/>
                <w:i/>
                <w:noProof/>
                <w:lang w:eastAsia="en-GB"/>
              </w:rPr>
            </w:pPr>
            <w:r w:rsidRPr="005134A4">
              <w:rPr>
                <w:noProof/>
                <w:lang w:eastAsia="en-GB"/>
              </w:rPr>
              <w:t>Indicates whether the cell supports eCall over IMS services via EPC for UEs as defined in TS 23.401 [41]. If absent, eCall over IMS via EPC is not supported by the network in the cell.</w:t>
            </w:r>
            <w:r w:rsidRPr="005134A4">
              <w:rPr>
                <w:bCs/>
                <w:i/>
                <w:noProof/>
                <w:lang w:eastAsia="en-GB"/>
              </w:rPr>
              <w:t xml:space="preserve"> </w:t>
            </w:r>
            <w:r w:rsidRPr="005134A4">
              <w:rPr>
                <w:lang w:eastAsia="en-GB"/>
              </w:rPr>
              <w:t>NOTE 2.</w:t>
            </w:r>
          </w:p>
        </w:tc>
      </w:tr>
      <w:tr w:rsidR="00DB733C" w:rsidRPr="005134A4" w:rsidTr="00C70D6C">
        <w:tblPrEx>
          <w:tblLook w:val="0000" w:firstRow="0" w:lastRow="0" w:firstColumn="0" w:lastColumn="0" w:noHBand="0" w:noVBand="0"/>
        </w:tblPrEx>
        <w:trPr>
          <w:gridAfter w:val="1"/>
          <w:wAfter w:w="6" w:type="dxa"/>
          <w:cantSplit/>
        </w:trPr>
        <w:tc>
          <w:tcPr>
            <w:tcW w:w="9639" w:type="dxa"/>
          </w:tcPr>
          <w:p w:rsidR="00DB733C" w:rsidRPr="005134A4" w:rsidRDefault="00DB733C" w:rsidP="00C70D6C">
            <w:pPr>
              <w:pStyle w:val="TAL"/>
              <w:rPr>
                <w:b/>
                <w:bCs/>
                <w:i/>
                <w:lang w:eastAsia="en-GB"/>
              </w:rPr>
            </w:pPr>
            <w:r w:rsidRPr="005134A4">
              <w:rPr>
                <w:b/>
                <w:bCs/>
                <w:i/>
                <w:lang w:eastAsia="en-GB"/>
              </w:rPr>
              <w:t>eCallOverIMS-Support5GC</w:t>
            </w:r>
          </w:p>
          <w:p w:rsidR="00DB733C" w:rsidRPr="005134A4" w:rsidRDefault="00DB733C" w:rsidP="00C70D6C">
            <w:pPr>
              <w:pStyle w:val="TAL"/>
              <w:rPr>
                <w:b/>
                <w:bCs/>
                <w:i/>
                <w:lang w:eastAsia="en-GB"/>
              </w:rPr>
            </w:pPr>
            <w:r w:rsidRPr="005134A4">
              <w:rPr>
                <w:lang w:eastAsia="en-GB"/>
              </w:rPr>
              <w:t>Indicates whether the cell supports eCall over IMS services via 5GC as defined in TS 23.401 [41]. If absent, eCall over IMS via 5GC is not supported by the network in the cell.</w:t>
            </w:r>
            <w:r w:rsidRPr="005134A4">
              <w:rPr>
                <w:bCs/>
                <w:i/>
                <w:lang w:eastAsia="en-GB"/>
              </w:rPr>
              <w:t xml:space="preserve"> </w:t>
            </w:r>
            <w:r w:rsidRPr="005134A4">
              <w:rPr>
                <w:lang w:eastAsia="en-GB"/>
              </w:rPr>
              <w:t>NOTE 2.</w:t>
            </w:r>
          </w:p>
        </w:tc>
      </w:tr>
      <w:tr w:rsidR="00DB733C" w:rsidRPr="005134A4" w:rsidTr="00C70D6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i/>
                <w:lang w:eastAsia="en-GB"/>
              </w:rPr>
            </w:pPr>
            <w:r w:rsidRPr="005134A4">
              <w:rPr>
                <w:b/>
                <w:i/>
                <w:lang w:eastAsia="en-GB"/>
              </w:rPr>
              <w:t>eDRX-Allowed</w:t>
            </w:r>
          </w:p>
          <w:p w:rsidR="00DB733C" w:rsidRPr="005134A4" w:rsidRDefault="00DB733C" w:rsidP="00C70D6C">
            <w:pPr>
              <w:pStyle w:val="TAL"/>
              <w:rPr>
                <w:b/>
                <w:i/>
                <w:lang w:eastAsia="en-GB"/>
              </w:rPr>
            </w:pPr>
            <w:r w:rsidRPr="005134A4">
              <w:rPr>
                <w:lang w:eastAsia="en-GB"/>
              </w:rPr>
              <w:t xml:space="preserve">The presence of this field indicates if idle mode extended DRX is allowed in the cell. The UE shall stop using extended DRX in idle mode if </w:t>
            </w:r>
            <w:r w:rsidRPr="005134A4">
              <w:rPr>
                <w:i/>
                <w:lang w:eastAsia="en-GB"/>
              </w:rPr>
              <w:t>eDRX-Allowed</w:t>
            </w:r>
            <w:r w:rsidRPr="005134A4">
              <w:rPr>
                <w:lang w:eastAsia="en-GB"/>
              </w:rPr>
              <w:t xml:space="preserve"> is not present.</w:t>
            </w:r>
          </w:p>
        </w:tc>
      </w:tr>
      <w:tr w:rsidR="00DB733C" w:rsidRPr="005134A4" w:rsidTr="00C70D6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i/>
                <w:lang w:eastAsia="en-GB"/>
              </w:rPr>
            </w:pPr>
            <w:r w:rsidRPr="005134A4">
              <w:rPr>
                <w:b/>
                <w:i/>
                <w:lang w:eastAsia="en-GB"/>
              </w:rPr>
              <w:t>encrypted</w:t>
            </w:r>
          </w:p>
          <w:p w:rsidR="00DB733C" w:rsidRPr="005134A4" w:rsidRDefault="00DB733C" w:rsidP="00C70D6C">
            <w:pPr>
              <w:pStyle w:val="TAL"/>
              <w:rPr>
                <w:lang w:eastAsia="en-GB"/>
              </w:rPr>
            </w:pPr>
            <w:r w:rsidRPr="005134A4">
              <w:rPr>
                <w:lang w:eastAsia="en-GB"/>
              </w:rPr>
              <w:t>The presence of this field indicates that the posSibType is encrypted as specified in TS 36.355 [54].</w:t>
            </w:r>
          </w:p>
        </w:tc>
      </w:tr>
      <w:tr w:rsidR="00DB733C" w:rsidRPr="005134A4" w:rsidTr="00C70D6C">
        <w:trPr>
          <w:gridAfter w:val="1"/>
          <w:wAfter w:w="6" w:type="dxa"/>
          <w:cantSplit/>
        </w:trPr>
        <w:tc>
          <w:tcPr>
            <w:tcW w:w="9639" w:type="dxa"/>
          </w:tcPr>
          <w:p w:rsidR="00DB733C" w:rsidRPr="005134A4" w:rsidRDefault="00DB733C" w:rsidP="00C70D6C">
            <w:pPr>
              <w:pStyle w:val="TAL"/>
              <w:rPr>
                <w:b/>
                <w:i/>
                <w:lang w:eastAsia="ja-JP"/>
              </w:rPr>
            </w:pPr>
            <w:r w:rsidRPr="005134A4">
              <w:rPr>
                <w:b/>
                <w:i/>
                <w:lang w:eastAsia="ja-JP"/>
              </w:rPr>
              <w:t>fdd-DownlinkOrTddSubframeBitmapBR</w:t>
            </w:r>
          </w:p>
          <w:p w:rsidR="00DB733C" w:rsidRPr="005134A4" w:rsidRDefault="00DB733C" w:rsidP="00C70D6C">
            <w:pPr>
              <w:pStyle w:val="TAL"/>
              <w:rPr>
                <w:rFonts w:cs="Arial"/>
                <w:szCs w:val="18"/>
                <w:lang w:eastAsia="en-GB"/>
              </w:rPr>
            </w:pPr>
            <w:r w:rsidRPr="005134A4">
              <w:rPr>
                <w:rFonts w:cs="Arial"/>
                <w:szCs w:val="18"/>
                <w:lang w:eastAsia="en-GB"/>
              </w:rPr>
              <w:t>The set of valid subframes for FDD downlink or TDD transmissions, see TS 36.213 [23].</w:t>
            </w:r>
          </w:p>
          <w:p w:rsidR="00DB733C" w:rsidRPr="005134A4" w:rsidRDefault="00DB733C" w:rsidP="00C70D6C">
            <w:pPr>
              <w:pStyle w:val="TAL"/>
              <w:rPr>
                <w:rFonts w:cs="Arial"/>
                <w:szCs w:val="18"/>
                <w:lang w:eastAsia="en-GB"/>
              </w:rPr>
            </w:pPr>
            <w:r w:rsidRPr="005134A4">
              <w:rPr>
                <w:rFonts w:cs="Arial"/>
                <w:szCs w:val="18"/>
                <w:lang w:eastAsia="en-GB"/>
              </w:rPr>
              <w:t xml:space="preserve">If this field is present, </w:t>
            </w:r>
            <w:r w:rsidRPr="005134A4">
              <w:rPr>
                <w:rFonts w:cs="Arial"/>
                <w:i/>
                <w:szCs w:val="18"/>
                <w:lang w:eastAsia="en-GB"/>
              </w:rPr>
              <w:t>SystemInformationBlockType1-BR-r13</w:t>
            </w:r>
            <w:r w:rsidRPr="005134A4">
              <w:rPr>
                <w:rFonts w:cs="Arial"/>
                <w:szCs w:val="18"/>
                <w:lang w:eastAsia="en-GB"/>
              </w:rPr>
              <w:t xml:space="preserve"> is transmitted in </w:t>
            </w:r>
            <w:r w:rsidRPr="005134A4">
              <w:rPr>
                <w:rFonts w:cs="Arial"/>
                <w:i/>
                <w:szCs w:val="18"/>
                <w:lang w:eastAsia="en-GB"/>
              </w:rPr>
              <w:t>RRCConnectionReconfiguration</w:t>
            </w:r>
            <w:r w:rsidRPr="005134A4">
              <w:rPr>
                <w:rFonts w:cs="Arial"/>
                <w:szCs w:val="18"/>
                <w:lang w:eastAsia="en-GB"/>
              </w:rPr>
              <w:t xml:space="preserve">, and if </w:t>
            </w:r>
            <w:r w:rsidRPr="005134A4">
              <w:rPr>
                <w:rFonts w:cs="Arial"/>
                <w:i/>
                <w:szCs w:val="18"/>
                <w:lang w:eastAsia="en-GB"/>
              </w:rPr>
              <w:t>RRCConnectionReconfiguration</w:t>
            </w:r>
            <w:r w:rsidRPr="005134A4">
              <w:rPr>
                <w:rFonts w:cs="Arial"/>
                <w:szCs w:val="18"/>
                <w:lang w:eastAsia="en-GB"/>
              </w:rPr>
              <w:t xml:space="preserve"> does not include </w:t>
            </w:r>
            <w:r w:rsidRPr="005134A4">
              <w:rPr>
                <w:rFonts w:cs="Arial"/>
                <w:i/>
                <w:szCs w:val="18"/>
                <w:lang w:eastAsia="en-GB"/>
              </w:rPr>
              <w:t>systemInformationBlockType2Dedicated</w:t>
            </w:r>
            <w:r w:rsidRPr="005134A4">
              <w:rPr>
                <w:rFonts w:cs="Arial"/>
                <w:szCs w:val="18"/>
                <w:lang w:eastAsia="en-GB"/>
              </w:rPr>
              <w:t>, UE may assume the valid subframes in fdd-</w:t>
            </w:r>
            <w:r w:rsidRPr="005134A4">
              <w:rPr>
                <w:rFonts w:cs="Arial"/>
                <w:i/>
                <w:szCs w:val="18"/>
                <w:lang w:eastAsia="en-GB"/>
              </w:rPr>
              <w:t>DownlinkOrTddSubframeBitmapBR</w:t>
            </w:r>
            <w:r w:rsidRPr="005134A4">
              <w:rPr>
                <w:rFonts w:cs="Arial"/>
                <w:szCs w:val="18"/>
                <w:lang w:eastAsia="en-GB"/>
              </w:rPr>
              <w:t xml:space="preserve"> are not indicated as MBSFN subframes. If this field is not present, the set of valid subframes is the set of non-MBSFN subframes as indicated by </w:t>
            </w:r>
            <w:r w:rsidRPr="005134A4">
              <w:rPr>
                <w:rFonts w:cs="Arial"/>
                <w:i/>
                <w:iCs/>
                <w:szCs w:val="18"/>
                <w:lang w:eastAsia="en-GB"/>
              </w:rPr>
              <w:t>mbsfn-SubframeConfigList</w:t>
            </w:r>
            <w:r w:rsidRPr="005134A4">
              <w:rPr>
                <w:rFonts w:cs="Arial"/>
                <w:iCs/>
                <w:szCs w:val="18"/>
                <w:lang w:eastAsia="en-GB"/>
              </w:rPr>
              <w:t xml:space="preserve">. </w:t>
            </w:r>
            <w:r w:rsidRPr="005134A4">
              <w:rPr>
                <w:rFonts w:cs="Arial"/>
                <w:szCs w:val="18"/>
                <w:lang w:eastAsia="en-GB"/>
              </w:rPr>
              <w:t>I</w:t>
            </w:r>
            <w:r w:rsidRPr="005134A4">
              <w:rPr>
                <w:rFonts w:cs="Arial"/>
                <w:szCs w:val="18"/>
                <w:lang w:eastAsia="ja-JP"/>
              </w:rPr>
              <w:t>f</w:t>
            </w:r>
            <w:r w:rsidRPr="005134A4">
              <w:rPr>
                <w:rFonts w:cs="Arial"/>
                <w:szCs w:val="18"/>
                <w:lang w:eastAsia="en-GB"/>
              </w:rPr>
              <w:t xml:space="preserve"> neither</w:t>
            </w:r>
            <w:r w:rsidRPr="005134A4">
              <w:rPr>
                <w:rFonts w:cs="Arial"/>
                <w:iCs/>
                <w:szCs w:val="18"/>
                <w:lang w:eastAsia="en-GB"/>
              </w:rPr>
              <w:t xml:space="preserve"> this field nor </w:t>
            </w:r>
            <w:r w:rsidRPr="005134A4">
              <w:rPr>
                <w:rFonts w:cs="Arial"/>
                <w:i/>
                <w:iCs/>
                <w:szCs w:val="18"/>
                <w:lang w:eastAsia="en-GB"/>
              </w:rPr>
              <w:t xml:space="preserve">mbsfn-SubframeConfigList </w:t>
            </w:r>
            <w:r w:rsidRPr="005134A4">
              <w:rPr>
                <w:rFonts w:cs="Arial"/>
                <w:iCs/>
                <w:szCs w:val="18"/>
                <w:lang w:eastAsia="en-GB"/>
              </w:rPr>
              <w:t>is present,</w:t>
            </w:r>
            <w:r w:rsidRPr="005134A4">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rsidR="00DB733C" w:rsidRPr="005134A4" w:rsidRDefault="00DB733C" w:rsidP="00C70D6C">
            <w:pPr>
              <w:pStyle w:val="TAL"/>
              <w:rPr>
                <w:b/>
                <w:bCs/>
                <w:i/>
                <w:noProof/>
                <w:lang w:eastAsia="en-GB"/>
              </w:rPr>
            </w:pPr>
            <w:r w:rsidRPr="005134A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fdd-UplinkSubframeBitmapBR</w:t>
            </w:r>
          </w:p>
          <w:p w:rsidR="00DB733C" w:rsidRPr="005134A4" w:rsidRDefault="00DB733C" w:rsidP="00C70D6C">
            <w:pPr>
              <w:pStyle w:val="TAL"/>
              <w:rPr>
                <w:bCs/>
                <w:noProof/>
                <w:lang w:eastAsia="en-GB"/>
              </w:rPr>
            </w:pPr>
            <w:r w:rsidRPr="005134A4">
              <w:rPr>
                <w:bCs/>
                <w:noProof/>
                <w:lang w:eastAsia="en-GB"/>
              </w:rPr>
              <w:t>The set of valid subframes for FDD uplink transmissions for BL UEs, see TS 36.213 [23].</w:t>
            </w:r>
          </w:p>
          <w:p w:rsidR="00DB733C" w:rsidRPr="005134A4" w:rsidRDefault="00DB733C" w:rsidP="00C70D6C">
            <w:pPr>
              <w:pStyle w:val="TAL"/>
              <w:rPr>
                <w:bCs/>
                <w:noProof/>
                <w:lang w:eastAsia="en-GB"/>
              </w:rPr>
            </w:pPr>
            <w:r w:rsidRPr="005134A4">
              <w:rPr>
                <w:bCs/>
                <w:noProof/>
                <w:lang w:eastAsia="en-GB"/>
              </w:rPr>
              <w:t xml:space="preserve">If the field is not present, then UE considers all uplink subframes </w:t>
            </w:r>
            <w:r w:rsidRPr="005134A4">
              <w:rPr>
                <w:lang w:eastAsia="ja-JP"/>
              </w:rPr>
              <w:t>as valid subframes</w:t>
            </w:r>
            <w:r w:rsidRPr="005134A4">
              <w:rPr>
                <w:bCs/>
                <w:noProof/>
                <w:lang w:eastAsia="en-GB"/>
              </w:rPr>
              <w:t xml:space="preserve"> for FDD uplink transmissions.</w:t>
            </w:r>
          </w:p>
          <w:p w:rsidR="00DB733C" w:rsidRPr="005134A4" w:rsidRDefault="00DB733C" w:rsidP="00C70D6C">
            <w:pPr>
              <w:pStyle w:val="TAL"/>
              <w:rPr>
                <w:b/>
                <w:bCs/>
                <w:i/>
                <w:noProof/>
                <w:lang w:eastAsia="en-GB"/>
              </w:rPr>
            </w:pPr>
            <w:r w:rsidRPr="005134A4">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freqBandIndicatorPriority</w:t>
            </w:r>
          </w:p>
          <w:p w:rsidR="00DB733C" w:rsidRPr="005134A4" w:rsidRDefault="00DB733C" w:rsidP="00C70D6C">
            <w:pPr>
              <w:pStyle w:val="TAL"/>
              <w:rPr>
                <w:bCs/>
                <w:i/>
                <w:noProof/>
                <w:lang w:eastAsia="en-GB"/>
              </w:rPr>
            </w:pPr>
            <w:r w:rsidRPr="005134A4">
              <w:rPr>
                <w:bCs/>
                <w:noProof/>
                <w:lang w:eastAsia="en-GB"/>
              </w:rPr>
              <w:t xml:space="preserve">If </w:t>
            </w:r>
            <w:r w:rsidRPr="005134A4">
              <w:rPr>
                <w:bCs/>
                <w:noProof/>
                <w:lang w:eastAsia="zh-CN"/>
              </w:rPr>
              <w:t xml:space="preserve">the field is present and supported by the UE, </w:t>
            </w:r>
            <w:r w:rsidRPr="005134A4">
              <w:rPr>
                <w:bCs/>
                <w:noProof/>
                <w:lang w:eastAsia="en-GB"/>
              </w:rPr>
              <w:t xml:space="preserve">the UE shall prioritize the </w:t>
            </w:r>
            <w:r w:rsidRPr="005134A4">
              <w:rPr>
                <w:bCs/>
                <w:noProof/>
                <w:lang w:eastAsia="zh-CN"/>
              </w:rPr>
              <w:t xml:space="preserve">frequency </w:t>
            </w:r>
            <w:r w:rsidRPr="005134A4">
              <w:rPr>
                <w:bCs/>
                <w:noProof/>
                <w:lang w:eastAsia="en-GB"/>
              </w:rPr>
              <w:t>band</w:t>
            </w:r>
            <w:r w:rsidRPr="005134A4">
              <w:rPr>
                <w:bCs/>
                <w:noProof/>
                <w:lang w:eastAsia="zh-CN"/>
              </w:rPr>
              <w:t>s</w:t>
            </w:r>
            <w:r w:rsidRPr="005134A4">
              <w:rPr>
                <w:bCs/>
                <w:noProof/>
                <w:lang w:eastAsia="en-GB"/>
              </w:rPr>
              <w:t xml:space="preserve"> in the </w:t>
            </w:r>
            <w:r w:rsidRPr="005134A4">
              <w:rPr>
                <w:bCs/>
                <w:i/>
                <w:noProof/>
                <w:lang w:eastAsia="en-GB"/>
              </w:rPr>
              <w:t>multiBandInfoList</w:t>
            </w:r>
            <w:r w:rsidRPr="005134A4">
              <w:rPr>
                <w:bCs/>
                <w:noProof/>
                <w:lang w:eastAsia="en-GB"/>
              </w:rPr>
              <w:t xml:space="preserve"> field in decreasing priority order. Only if the UE does not support any of the</w:t>
            </w:r>
            <w:r w:rsidRPr="005134A4">
              <w:rPr>
                <w:bCs/>
                <w:noProof/>
                <w:lang w:eastAsia="zh-CN"/>
              </w:rPr>
              <w:t xml:space="preserve"> frequency</w:t>
            </w:r>
            <w:r w:rsidRPr="005134A4">
              <w:rPr>
                <w:bCs/>
                <w:noProof/>
                <w:lang w:eastAsia="en-GB"/>
              </w:rPr>
              <w:t xml:space="preserve"> band in </w:t>
            </w:r>
            <w:r w:rsidRPr="005134A4">
              <w:rPr>
                <w:bCs/>
                <w:i/>
                <w:noProof/>
                <w:lang w:eastAsia="en-GB"/>
              </w:rPr>
              <w:t>multiBandInfoList,</w:t>
            </w:r>
            <w:r w:rsidRPr="005134A4">
              <w:rPr>
                <w:bCs/>
                <w:noProof/>
                <w:lang w:eastAsia="en-GB"/>
              </w:rPr>
              <w:t xml:space="preserve"> the UE shall use the value in </w:t>
            </w:r>
            <w:r w:rsidRPr="005134A4">
              <w:rPr>
                <w:rFonts w:cs="Arial"/>
                <w:i/>
                <w:lang w:eastAsia="en-GB"/>
              </w:rPr>
              <w:t>freqBandIndicator</w:t>
            </w:r>
            <w:r w:rsidRPr="005134A4">
              <w:rPr>
                <w:bCs/>
                <w:noProof/>
                <w:lang w:eastAsia="en-GB"/>
              </w:rPr>
              <w:t xml:space="preserve"> field. Otherwise, the UE applies frequency band according to the rules defined in </w:t>
            </w:r>
            <w:r w:rsidRPr="005134A4">
              <w:rPr>
                <w:bCs/>
                <w:i/>
                <w:noProof/>
                <w:lang w:eastAsia="en-GB"/>
              </w:rPr>
              <w:t xml:space="preserve">multiBandInfoList. </w:t>
            </w:r>
            <w:r w:rsidRPr="005134A4">
              <w:rPr>
                <w:lang w:eastAsia="en-GB"/>
              </w:rPr>
              <w:t>NOTE 2.</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b/>
                <w:bCs/>
                <w:i/>
                <w:sz w:val="18"/>
              </w:rPr>
            </w:pPr>
            <w:r w:rsidRPr="005134A4">
              <w:rPr>
                <w:rFonts w:ascii="Arial" w:hAnsi="Arial"/>
                <w:b/>
                <w:bCs/>
                <w:i/>
                <w:sz w:val="18"/>
              </w:rPr>
              <w:t>freqBandInfo</w:t>
            </w:r>
          </w:p>
          <w:p w:rsidR="00DB733C" w:rsidRPr="005134A4" w:rsidRDefault="00DB733C" w:rsidP="00C70D6C">
            <w:pPr>
              <w:pStyle w:val="TAL"/>
              <w:rPr>
                <w:b/>
                <w:bCs/>
                <w:i/>
                <w:noProof/>
                <w:lang w:eastAsia="en-GB"/>
              </w:rPr>
            </w:pPr>
            <w:r w:rsidRPr="005134A4">
              <w:rPr>
                <w:iCs/>
                <w:noProof/>
                <w:lang w:eastAsia="en-GB"/>
              </w:rPr>
              <w:t xml:space="preserve">A list of </w:t>
            </w:r>
            <w:r w:rsidRPr="005134A4">
              <w:rPr>
                <w:i/>
                <w:iCs/>
                <w:noProof/>
                <w:lang w:eastAsia="ja-JP"/>
              </w:rPr>
              <w:t>additionalPmax</w:t>
            </w:r>
            <w:r w:rsidRPr="005134A4">
              <w:rPr>
                <w:iCs/>
                <w:noProof/>
                <w:lang w:eastAsia="ja-JP"/>
              </w:rPr>
              <w:t xml:space="preserve"> and </w:t>
            </w:r>
            <w:r w:rsidRPr="005134A4">
              <w:rPr>
                <w:i/>
                <w:iCs/>
                <w:noProof/>
                <w:lang w:eastAsia="ja-JP"/>
              </w:rPr>
              <w:t>additionalSpectrumEmission</w:t>
            </w:r>
            <w:r w:rsidRPr="005134A4">
              <w:rPr>
                <w:iCs/>
                <w:noProof/>
                <w:lang w:eastAsia="en-GB"/>
              </w:rPr>
              <w:t xml:space="preserve"> </w:t>
            </w:r>
            <w:r w:rsidRPr="005134A4">
              <w:rPr>
                <w:iCs/>
                <w:noProof/>
                <w:lang w:eastAsia="ja-JP"/>
              </w:rPr>
              <w:t xml:space="preserve">values, </w:t>
            </w:r>
            <w:r w:rsidRPr="005134A4">
              <w:rPr>
                <w:iCs/>
                <w:noProof/>
                <w:lang w:eastAsia="en-GB"/>
              </w:rPr>
              <w:t xml:space="preserve">as defined in </w:t>
            </w:r>
            <w:r w:rsidRPr="005134A4">
              <w:rPr>
                <w:iCs/>
                <w:lang w:eastAsia="en-GB"/>
              </w:rPr>
              <w:t xml:space="preserve">TS 36.101 [42], table </w:t>
            </w:r>
            <w:r w:rsidRPr="005134A4">
              <w:rPr>
                <w:iCs/>
                <w:lang w:eastAsia="ja-JP"/>
              </w:rPr>
              <w:t>6.2.4-1</w:t>
            </w:r>
            <w:r w:rsidRPr="005134A4">
              <w:rPr>
                <w:iCs/>
                <w:lang w:eastAsia="en-GB"/>
              </w:rPr>
              <w:t>,</w:t>
            </w:r>
            <w:r w:rsidRPr="005134A4">
              <w:rPr>
                <w:iCs/>
                <w:lang w:eastAsia="ja-JP"/>
              </w:rPr>
              <w:t xml:space="preserve"> for UEs neither in CE nor BL UEs and TS 36.101 [42], table 6.2.4E-1, for UEs in CE or BL UEs, for the frequency band</w:t>
            </w:r>
            <w:r w:rsidRPr="005134A4">
              <w:rPr>
                <w:iCs/>
                <w:lang w:eastAsia="en-GB"/>
              </w:rPr>
              <w:t xml:space="preserve"> </w:t>
            </w:r>
            <w:r w:rsidRPr="005134A4">
              <w:rPr>
                <w:iCs/>
                <w:lang w:eastAsia="ja-JP"/>
              </w:rPr>
              <w:t xml:space="preserve">in </w:t>
            </w:r>
            <w:r w:rsidRPr="005134A4">
              <w:rPr>
                <w:i/>
                <w:iCs/>
                <w:lang w:eastAsia="ja-JP"/>
              </w:rPr>
              <w:t>freqBandIndicator</w:t>
            </w:r>
            <w:r w:rsidRPr="005134A4">
              <w:rPr>
                <w:iCs/>
                <w:lang w:eastAsia="en-GB"/>
              </w:rPr>
              <w:t>. If E-UTRAN includes</w:t>
            </w:r>
            <w:r w:rsidRPr="005134A4">
              <w:rPr>
                <w:i/>
                <w:iCs/>
                <w:lang w:eastAsia="en-GB"/>
              </w:rPr>
              <w:t xml:space="preserve"> freqBandInfo-v10l0</w:t>
            </w:r>
            <w:r w:rsidRPr="005134A4">
              <w:rPr>
                <w:iCs/>
                <w:lang w:eastAsia="en-GB"/>
              </w:rPr>
              <w:t xml:space="preserve"> it includes the same number of entries, and listed in the same order, as in </w:t>
            </w:r>
            <w:r w:rsidRPr="005134A4">
              <w:rPr>
                <w:i/>
                <w:iCs/>
                <w:lang w:eastAsia="en-GB"/>
              </w:rPr>
              <w:t>freqBandInfo-r10</w:t>
            </w:r>
            <w:r w:rsidRPr="005134A4">
              <w:rPr>
                <w:iCs/>
                <w:lang w:eastAsia="en-GB"/>
              </w:rPr>
              <w:t>.</w:t>
            </w:r>
          </w:p>
        </w:tc>
      </w:tr>
      <w:tr w:rsidR="00DB733C" w:rsidRPr="005134A4" w:rsidTr="00C70D6C">
        <w:trPr>
          <w:gridAfter w:val="1"/>
          <w:wAfter w:w="6" w:type="dxa"/>
          <w:cantSplit/>
        </w:trPr>
        <w:tc>
          <w:tcPr>
            <w:tcW w:w="9639" w:type="dxa"/>
          </w:tcPr>
          <w:p w:rsidR="00DB733C" w:rsidRPr="005134A4" w:rsidRDefault="00DB733C" w:rsidP="00C70D6C">
            <w:pPr>
              <w:pStyle w:val="TAL"/>
              <w:rPr>
                <w:b/>
                <w:i/>
              </w:rPr>
            </w:pPr>
            <w:r w:rsidRPr="005134A4">
              <w:rPr>
                <w:b/>
                <w:i/>
              </w:rPr>
              <w:t>freqHoppingParametersDL</w:t>
            </w:r>
          </w:p>
          <w:p w:rsidR="00DB733C" w:rsidRPr="005134A4" w:rsidRDefault="00DB733C" w:rsidP="00C70D6C">
            <w:pPr>
              <w:pStyle w:val="TAL"/>
            </w:pPr>
            <w:r w:rsidRPr="005134A4">
              <w:rPr>
                <w:iCs/>
                <w:noProof/>
                <w:lang w:eastAsia="en-GB"/>
              </w:rPr>
              <w:t>Dow</w:t>
            </w:r>
            <w:r w:rsidRPr="005134A4">
              <w:rPr>
                <w:rFonts w:eastAsia="SimSun"/>
                <w:iCs/>
                <w:noProof/>
                <w:lang w:eastAsia="zh-CN"/>
              </w:rPr>
              <w:t>n</w:t>
            </w:r>
            <w:r w:rsidRPr="005134A4">
              <w:rPr>
                <w:iCs/>
                <w:noProof/>
                <w:lang w:eastAsia="en-GB"/>
              </w:rPr>
              <w:t>link frequency hopping parameters for BR versions of SI messages, MPDCCH/PDSCH of paging, MPDCCH/PDSCH of</w:t>
            </w:r>
            <w:r w:rsidRPr="005134A4">
              <w:rPr>
                <w:rFonts w:eastAsia="SimSun"/>
                <w:iCs/>
                <w:noProof/>
                <w:lang w:eastAsia="zh-CN"/>
              </w:rPr>
              <w:t xml:space="preserve"> </w:t>
            </w:r>
            <w:r w:rsidRPr="005134A4">
              <w:rPr>
                <w:iCs/>
                <w:noProof/>
                <w:lang w:eastAsia="en-GB"/>
              </w:rPr>
              <w:t xml:space="preserve">RAR/Msg4 and unicast MPDCCH/PDSCH. </w:t>
            </w:r>
            <w:r w:rsidRPr="005134A4">
              <w:rPr>
                <w:rFonts w:eastAsia="SimSun"/>
                <w:iCs/>
                <w:noProof/>
                <w:lang w:eastAsia="zh-CN"/>
              </w:rPr>
              <w:t>If not present, the UE is not configured downlink frequency hopping.</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b/>
                <w:bCs/>
                <w:i/>
                <w:sz w:val="18"/>
              </w:rPr>
            </w:pPr>
            <w:r w:rsidRPr="005134A4">
              <w:rPr>
                <w:rFonts w:ascii="Arial" w:hAnsi="Arial"/>
                <w:b/>
                <w:bCs/>
                <w:i/>
                <w:sz w:val="18"/>
              </w:rPr>
              <w:t>gnss-ID</w:t>
            </w:r>
          </w:p>
          <w:p w:rsidR="00DB733C" w:rsidRPr="005134A4" w:rsidRDefault="00DB733C" w:rsidP="00C70D6C">
            <w:pPr>
              <w:pStyle w:val="TAL"/>
            </w:pPr>
            <w:r w:rsidRPr="005134A4">
              <w:rPr>
                <w:bCs/>
              </w:rPr>
              <w:t xml:space="preserve">The presence of this field indicates that the </w:t>
            </w:r>
            <w:r w:rsidRPr="005134A4">
              <w:rPr>
                <w:bCs/>
                <w:i/>
              </w:rPr>
              <w:t>posSibType</w:t>
            </w:r>
            <w:r w:rsidRPr="005134A4" w:rsidDel="00AB582F">
              <w:rPr>
                <w:bCs/>
              </w:rPr>
              <w:t xml:space="preserve"> </w:t>
            </w:r>
            <w:r w:rsidRPr="005134A4">
              <w:rPr>
                <w:bCs/>
              </w:rPr>
              <w:t>is for a specific GNSS.</w:t>
            </w:r>
          </w:p>
        </w:tc>
      </w:tr>
      <w:tr w:rsidR="00DB733C" w:rsidRPr="005134A4" w:rsidTr="00C70D6C">
        <w:trPr>
          <w:gridAfter w:val="1"/>
          <w:wAfter w:w="6" w:type="dxa"/>
          <w:cantSplit/>
        </w:trPr>
        <w:tc>
          <w:tcPr>
            <w:tcW w:w="9639" w:type="dxa"/>
          </w:tcPr>
          <w:p w:rsidR="00DB733C" w:rsidRPr="005134A4" w:rsidRDefault="00DB733C" w:rsidP="00C70D6C">
            <w:pPr>
              <w:pStyle w:val="TAL"/>
              <w:rPr>
                <w:b/>
                <w:i/>
                <w:lang w:eastAsia="en-GB"/>
              </w:rPr>
            </w:pPr>
            <w:r w:rsidRPr="005134A4">
              <w:rPr>
                <w:b/>
                <w:i/>
                <w:lang w:eastAsia="zh-CN"/>
              </w:rPr>
              <w:t>hsdn-</w:t>
            </w:r>
            <w:r w:rsidRPr="005134A4">
              <w:rPr>
                <w:b/>
                <w:i/>
                <w:lang w:eastAsia="en-GB"/>
              </w:rPr>
              <w:t>Cell</w:t>
            </w:r>
          </w:p>
          <w:p w:rsidR="00DB733C" w:rsidRPr="005134A4" w:rsidRDefault="00DB733C" w:rsidP="00C70D6C">
            <w:pPr>
              <w:pStyle w:val="TAL"/>
              <w:rPr>
                <w:b/>
                <w:bCs/>
                <w:i/>
                <w:noProof/>
                <w:lang w:eastAsia="zh-CN"/>
              </w:rPr>
            </w:pPr>
            <w:r w:rsidRPr="005134A4">
              <w:rPr>
                <w:lang w:eastAsia="en-GB"/>
              </w:rPr>
              <w:t xml:space="preserve">This field indicates this is a </w:t>
            </w:r>
            <w:r w:rsidRPr="005134A4">
              <w:rPr>
                <w:lang w:eastAsia="zh-CN"/>
              </w:rPr>
              <w:t xml:space="preserve">HSDN </w:t>
            </w:r>
            <w:r w:rsidRPr="005134A4">
              <w:rPr>
                <w:lang w:eastAsia="en-GB"/>
              </w:rPr>
              <w:t>cell</w:t>
            </w:r>
            <w:r w:rsidRPr="005134A4">
              <w:rPr>
                <w:lang w:eastAsia="zh-CN"/>
              </w:rPr>
              <w:t xml:space="preserve"> as specified in TS 36.304 [4].</w:t>
            </w:r>
          </w:p>
        </w:tc>
      </w:tr>
      <w:tr w:rsidR="00DB733C" w:rsidRPr="005134A4" w:rsidTr="00C70D6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i/>
                <w:lang w:eastAsia="en-GB"/>
              </w:rPr>
            </w:pPr>
            <w:r w:rsidRPr="005134A4">
              <w:rPr>
                <w:b/>
                <w:i/>
                <w:lang w:eastAsia="en-GB"/>
              </w:rPr>
              <w:t>hyperSFN</w:t>
            </w:r>
          </w:p>
          <w:p w:rsidR="00DB733C" w:rsidRPr="005134A4" w:rsidRDefault="00DB733C" w:rsidP="00C70D6C">
            <w:pPr>
              <w:pStyle w:val="TAL"/>
              <w:rPr>
                <w:b/>
                <w:i/>
                <w:lang w:eastAsia="en-GB"/>
              </w:rPr>
            </w:pPr>
            <w:r w:rsidRPr="005134A4">
              <w:rPr>
                <w:lang w:eastAsia="en-GB"/>
              </w:rPr>
              <w:t>Indicates hyper SFN which increments by one when the SFN wraps around.</w:t>
            </w:r>
          </w:p>
        </w:tc>
      </w:tr>
      <w:tr w:rsidR="00DB733C" w:rsidRPr="005134A4" w:rsidTr="00C70D6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bCs/>
                <w:i/>
                <w:noProof/>
                <w:lang w:eastAsia="en-GB"/>
              </w:rPr>
            </w:pPr>
            <w:r w:rsidRPr="005134A4">
              <w:rPr>
                <w:b/>
                <w:bCs/>
                <w:i/>
                <w:noProof/>
                <w:lang w:eastAsia="en-GB"/>
              </w:rPr>
              <w:t>ims-EmergencySupport</w:t>
            </w:r>
          </w:p>
          <w:p w:rsidR="00DB733C" w:rsidRPr="005134A4" w:rsidRDefault="00DB733C" w:rsidP="00C70D6C">
            <w:pPr>
              <w:pStyle w:val="TAL"/>
              <w:rPr>
                <w:b/>
                <w:i/>
                <w:noProof/>
                <w:lang w:eastAsia="en-GB"/>
              </w:rPr>
            </w:pPr>
            <w:r w:rsidRPr="005134A4">
              <w:rPr>
                <w:noProof/>
                <w:lang w:eastAsia="en-GB"/>
              </w:rPr>
              <w:t>Indicates whether the cell supports IMS emergency bearer services via EPC for UEs in limited service mode. If absent, IMS emergency call via EPC is not supported by the network in the cell for UEs in limited service mode.</w:t>
            </w:r>
            <w:r w:rsidRPr="005134A4">
              <w:rPr>
                <w:bCs/>
                <w:i/>
                <w:noProof/>
                <w:lang w:eastAsia="en-GB"/>
              </w:rPr>
              <w:t xml:space="preserve"> </w:t>
            </w:r>
            <w:r w:rsidRPr="005134A4">
              <w:rPr>
                <w:lang w:eastAsia="en-GB"/>
              </w:rPr>
              <w:t>NOTE 2.</w:t>
            </w:r>
          </w:p>
        </w:tc>
      </w:tr>
      <w:tr w:rsidR="00DB733C" w:rsidRPr="005134A4" w:rsidTr="00C70D6C">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bCs/>
                <w:i/>
                <w:lang w:eastAsia="en-GB"/>
              </w:rPr>
            </w:pPr>
            <w:r w:rsidRPr="005134A4">
              <w:rPr>
                <w:b/>
                <w:bCs/>
                <w:i/>
                <w:lang w:eastAsia="en-GB"/>
              </w:rPr>
              <w:t>ims-EmergencySupport5GC</w:t>
            </w:r>
          </w:p>
          <w:p w:rsidR="00DB733C" w:rsidRPr="005134A4" w:rsidRDefault="00DB733C" w:rsidP="00C70D6C">
            <w:pPr>
              <w:pStyle w:val="TAL"/>
              <w:rPr>
                <w:b/>
                <w:bCs/>
                <w:i/>
                <w:lang w:eastAsia="en-GB"/>
              </w:rPr>
            </w:pPr>
            <w:r w:rsidRPr="005134A4">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intraFreqReselection</w:t>
            </w:r>
          </w:p>
          <w:p w:rsidR="00DB733C" w:rsidRPr="005134A4" w:rsidRDefault="00DB733C" w:rsidP="00C70D6C">
            <w:pPr>
              <w:pStyle w:val="TAL"/>
              <w:rPr>
                <w:lang w:eastAsia="en-GB"/>
              </w:rPr>
            </w:pPr>
            <w:r w:rsidRPr="005134A4">
              <w:rPr>
                <w:lang w:eastAsia="en-GB"/>
              </w:rPr>
              <w:t>Used to control cell reselection to intra-frequency cells when the highest ranked cell is barred, or treated as barred by the UE, as specified in TS 36.304 [4].</w:t>
            </w:r>
            <w:r w:rsidRPr="005134A4">
              <w:rPr>
                <w:bCs/>
                <w:i/>
                <w:noProof/>
                <w:lang w:eastAsia="en-GB"/>
              </w:rPr>
              <w:t xml:space="preserve"> </w:t>
            </w:r>
            <w:r w:rsidRPr="005134A4">
              <w:rPr>
                <w:lang w:eastAsia="en-GB"/>
              </w:rPr>
              <w:t>NOTE 2.</w:t>
            </w:r>
          </w:p>
        </w:tc>
      </w:tr>
      <w:tr w:rsidR="00DB733C" w:rsidRPr="005134A4" w:rsidTr="00C70D6C">
        <w:trPr>
          <w:gridAfter w:val="1"/>
          <w:wAfter w:w="6" w:type="dxa"/>
          <w:cantSplit/>
        </w:trPr>
        <w:tc>
          <w:tcPr>
            <w:tcW w:w="9639" w:type="dxa"/>
          </w:tcPr>
          <w:p w:rsidR="00DB733C" w:rsidRPr="005134A4" w:rsidRDefault="00DB733C" w:rsidP="00C70D6C">
            <w:pPr>
              <w:pStyle w:val="TAL"/>
              <w:rPr>
                <w:b/>
                <w:bCs/>
                <w:i/>
                <w:lang w:eastAsia="en-GB"/>
              </w:rPr>
            </w:pPr>
            <w:r w:rsidRPr="005134A4">
              <w:rPr>
                <w:b/>
                <w:bCs/>
                <w:i/>
                <w:lang w:eastAsia="en-GB"/>
              </w:rPr>
              <w:t>multiBandInfoList</w:t>
            </w:r>
          </w:p>
          <w:p w:rsidR="00DB733C" w:rsidRPr="005134A4" w:rsidRDefault="00DB733C" w:rsidP="00C70D6C">
            <w:pPr>
              <w:pStyle w:val="TAL"/>
              <w:rPr>
                <w:iCs/>
                <w:lang w:eastAsia="en-GB"/>
              </w:rPr>
            </w:pPr>
            <w:r w:rsidRPr="005134A4">
              <w:rPr>
                <w:iCs/>
                <w:noProof/>
                <w:lang w:eastAsia="en-GB"/>
              </w:rPr>
              <w:t xml:space="preserve">A list of additional frequency band indicators, as defined in </w:t>
            </w:r>
            <w:r w:rsidRPr="005134A4">
              <w:rPr>
                <w:iCs/>
                <w:lang w:eastAsia="en-GB"/>
              </w:rPr>
              <w:t xml:space="preserve">TS 36.101 [42], table 5.5-1, that the cell belongs to. If the UE supports the frequency band in the </w:t>
            </w:r>
            <w:r w:rsidRPr="005134A4">
              <w:rPr>
                <w:i/>
                <w:iCs/>
                <w:lang w:eastAsia="en-GB"/>
              </w:rPr>
              <w:t>freqBandIndicator</w:t>
            </w:r>
            <w:r w:rsidRPr="005134A4">
              <w:rPr>
                <w:iCs/>
                <w:lang w:eastAsia="en-GB"/>
              </w:rPr>
              <w:t xml:space="preserve"> field it shall apply that frequency band. Otherwise, the UE shall apply the first listed band which it supports in the </w:t>
            </w:r>
            <w:r w:rsidRPr="005134A4">
              <w:rPr>
                <w:i/>
                <w:iCs/>
                <w:lang w:eastAsia="en-GB"/>
              </w:rPr>
              <w:t>multiBandInfoList</w:t>
            </w:r>
            <w:r w:rsidRPr="005134A4">
              <w:rPr>
                <w:iCs/>
                <w:lang w:eastAsia="en-GB"/>
              </w:rPr>
              <w:t xml:space="preserve"> field. If E-UTRAN includes </w:t>
            </w:r>
            <w:r w:rsidRPr="005134A4">
              <w:rPr>
                <w:i/>
                <w:lang w:eastAsia="en-GB"/>
              </w:rPr>
              <w:t>multiBandInfoList-v9e0</w:t>
            </w:r>
            <w:r w:rsidRPr="005134A4">
              <w:rPr>
                <w:iCs/>
                <w:lang w:eastAsia="en-GB"/>
              </w:rPr>
              <w:t xml:space="preserve"> it includes the same number of entries, and listed in the same order, as in </w:t>
            </w:r>
            <w:r w:rsidRPr="005134A4">
              <w:rPr>
                <w:i/>
                <w:lang w:eastAsia="en-GB"/>
              </w:rPr>
              <w:t>multiBandInfoList</w:t>
            </w:r>
            <w:r w:rsidRPr="005134A4">
              <w:rPr>
                <w:iCs/>
                <w:lang w:eastAsia="en-GB"/>
              </w:rPr>
              <w:t xml:space="preserve"> (i.e. without suffix). </w:t>
            </w:r>
            <w:r w:rsidRPr="005134A4">
              <w:rPr>
                <w:bCs/>
                <w:noProof/>
                <w:lang w:eastAsia="ko-KR"/>
              </w:rPr>
              <w:t xml:space="preserve">See Annex D for more descriptions. The UE shall ignore the rule defined in this field description if </w:t>
            </w:r>
            <w:r w:rsidRPr="005134A4">
              <w:rPr>
                <w:bCs/>
                <w:i/>
                <w:noProof/>
                <w:lang w:eastAsia="ko-KR"/>
              </w:rPr>
              <w:t>freqBandIndicatorPriority</w:t>
            </w:r>
            <w:r w:rsidRPr="005134A4">
              <w:rPr>
                <w:b/>
                <w:bCs/>
                <w:i/>
                <w:noProof/>
                <w:lang w:eastAsia="ko-KR"/>
              </w:rPr>
              <w:t xml:space="preserve"> </w:t>
            </w:r>
            <w:r w:rsidRPr="005134A4">
              <w:rPr>
                <w:bCs/>
                <w:noProof/>
                <w:lang w:eastAsia="zh-CN"/>
              </w:rPr>
              <w:t>is present and supported by the UE.</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b/>
                <w:bCs/>
                <w:i/>
                <w:sz w:val="18"/>
              </w:rPr>
            </w:pPr>
            <w:r w:rsidRPr="005134A4">
              <w:rPr>
                <w:rFonts w:ascii="Arial" w:hAnsi="Arial"/>
                <w:b/>
                <w:bCs/>
                <w:i/>
                <w:sz w:val="18"/>
              </w:rPr>
              <w:t>multiBandInfoList-v10j0</w:t>
            </w:r>
          </w:p>
          <w:p w:rsidR="00DB733C" w:rsidRPr="005134A4" w:rsidRDefault="00DB733C" w:rsidP="00C70D6C">
            <w:pPr>
              <w:pStyle w:val="TAL"/>
              <w:rPr>
                <w:bCs/>
                <w:i/>
                <w:lang w:eastAsia="en-GB"/>
              </w:rPr>
            </w:pPr>
            <w:r w:rsidRPr="005134A4">
              <w:rPr>
                <w:iCs/>
                <w:noProof/>
                <w:lang w:eastAsia="en-GB"/>
              </w:rPr>
              <w:t xml:space="preserve">A list of </w:t>
            </w:r>
            <w:r w:rsidRPr="005134A4">
              <w:rPr>
                <w:i/>
                <w:iCs/>
                <w:noProof/>
                <w:lang w:eastAsia="ja-JP"/>
              </w:rPr>
              <w:t>additionalPmax</w:t>
            </w:r>
            <w:r w:rsidRPr="005134A4">
              <w:rPr>
                <w:iCs/>
                <w:noProof/>
                <w:lang w:eastAsia="ja-JP"/>
              </w:rPr>
              <w:t xml:space="preserve"> and </w:t>
            </w:r>
            <w:r w:rsidRPr="005134A4">
              <w:rPr>
                <w:i/>
                <w:iCs/>
                <w:noProof/>
                <w:lang w:eastAsia="ja-JP"/>
              </w:rPr>
              <w:t>additionalSpectrumEmission</w:t>
            </w:r>
            <w:r w:rsidRPr="005134A4">
              <w:rPr>
                <w:iCs/>
                <w:noProof/>
                <w:lang w:eastAsia="en-GB"/>
              </w:rPr>
              <w:t xml:space="preserve"> </w:t>
            </w:r>
            <w:r w:rsidRPr="005134A4">
              <w:rPr>
                <w:iCs/>
                <w:noProof/>
                <w:lang w:eastAsia="ja-JP"/>
              </w:rPr>
              <w:t xml:space="preserve">values, </w:t>
            </w:r>
            <w:r w:rsidRPr="005134A4">
              <w:rPr>
                <w:iCs/>
                <w:noProof/>
                <w:lang w:eastAsia="en-GB"/>
              </w:rPr>
              <w:t xml:space="preserve">as defined in </w:t>
            </w:r>
            <w:r w:rsidRPr="005134A4">
              <w:rPr>
                <w:iCs/>
                <w:lang w:eastAsia="en-GB"/>
              </w:rPr>
              <w:t xml:space="preserve">TS 36.101 [42], table </w:t>
            </w:r>
            <w:r w:rsidRPr="005134A4">
              <w:rPr>
                <w:iCs/>
                <w:lang w:eastAsia="ja-JP"/>
              </w:rPr>
              <w:t>6.2.4-1</w:t>
            </w:r>
            <w:r w:rsidRPr="005134A4">
              <w:rPr>
                <w:iCs/>
                <w:lang w:eastAsia="en-GB"/>
              </w:rPr>
              <w:t>,</w:t>
            </w:r>
            <w:r w:rsidRPr="005134A4">
              <w:rPr>
                <w:iCs/>
                <w:lang w:eastAsia="ja-JP"/>
              </w:rPr>
              <w:t xml:space="preserve"> for UEs neither in CE nor BL UEs and TS 36.101 [42], table 6.2.4E-1, for UEs in CE or BL UEs, for the frequency bands</w:t>
            </w:r>
            <w:r w:rsidRPr="005134A4">
              <w:rPr>
                <w:iCs/>
                <w:lang w:eastAsia="en-GB"/>
              </w:rPr>
              <w:t xml:space="preserve"> </w:t>
            </w:r>
            <w:r w:rsidRPr="005134A4">
              <w:rPr>
                <w:iCs/>
                <w:lang w:eastAsia="ja-JP"/>
              </w:rPr>
              <w:t xml:space="preserve">in </w:t>
            </w:r>
            <w:r w:rsidRPr="005134A4">
              <w:rPr>
                <w:i/>
                <w:iCs/>
                <w:lang w:eastAsia="ja-JP"/>
              </w:rPr>
              <w:t>multiBandInfoList</w:t>
            </w:r>
            <w:r w:rsidRPr="005134A4">
              <w:rPr>
                <w:iCs/>
                <w:lang w:eastAsia="ja-JP"/>
              </w:rPr>
              <w:t xml:space="preserve"> (i.e. without suffix) and </w:t>
            </w:r>
            <w:r w:rsidRPr="005134A4">
              <w:rPr>
                <w:i/>
                <w:iCs/>
                <w:lang w:eastAsia="ja-JP"/>
              </w:rPr>
              <w:t>multiBandInfoList-v9e0</w:t>
            </w:r>
            <w:r w:rsidRPr="005134A4">
              <w:rPr>
                <w:iCs/>
                <w:lang w:eastAsia="en-GB"/>
              </w:rPr>
              <w:t xml:space="preserve">. </w:t>
            </w:r>
            <w:r w:rsidRPr="005134A4">
              <w:rPr>
                <w:iCs/>
                <w:lang w:eastAsia="ja-JP"/>
              </w:rPr>
              <w:t xml:space="preserve">If E-UTRAN includes </w:t>
            </w:r>
            <w:r w:rsidRPr="005134A4">
              <w:rPr>
                <w:i/>
                <w:iCs/>
                <w:lang w:eastAsia="ja-JP"/>
              </w:rPr>
              <w:t>multiBandInfoList-v10j0</w:t>
            </w:r>
            <w:r w:rsidRPr="005134A4">
              <w:rPr>
                <w:iCs/>
                <w:lang w:eastAsia="ja-JP"/>
              </w:rPr>
              <w:t xml:space="preserve">, it includes the same number of entries, and listed in the same order, as in </w:t>
            </w:r>
            <w:r w:rsidRPr="005134A4">
              <w:rPr>
                <w:i/>
                <w:iCs/>
                <w:lang w:eastAsia="ja-JP"/>
              </w:rPr>
              <w:t>multiBandInfoList</w:t>
            </w:r>
            <w:r w:rsidRPr="005134A4">
              <w:rPr>
                <w:iCs/>
                <w:lang w:eastAsia="ja-JP"/>
              </w:rPr>
              <w:t xml:space="preserve"> (i.e. without suffix). If E-UTRAN includes </w:t>
            </w:r>
            <w:r w:rsidRPr="005134A4">
              <w:rPr>
                <w:i/>
                <w:iCs/>
                <w:lang w:eastAsia="ja-JP"/>
              </w:rPr>
              <w:t>multiBandInfoList-v10l0</w:t>
            </w:r>
            <w:r w:rsidRPr="005134A4">
              <w:rPr>
                <w:iCs/>
                <w:lang w:eastAsia="ja-JP"/>
              </w:rPr>
              <w:t xml:space="preserve"> it includes the same number of entries, and listed in the same order, as in </w:t>
            </w:r>
            <w:r w:rsidRPr="005134A4">
              <w:rPr>
                <w:i/>
                <w:iCs/>
                <w:lang w:eastAsia="ja-JP"/>
              </w:rPr>
              <w:t>multiBandInfoList-v10j0</w:t>
            </w:r>
            <w:r w:rsidRPr="005134A4">
              <w:rPr>
                <w:iCs/>
                <w:lang w:eastAsia="ja-JP"/>
              </w:rPr>
              <w: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plmn-IdentityList</w:t>
            </w:r>
          </w:p>
          <w:p w:rsidR="00DB733C" w:rsidRPr="005134A4" w:rsidRDefault="00DB733C" w:rsidP="00C70D6C">
            <w:pPr>
              <w:pStyle w:val="TAL"/>
              <w:rPr>
                <w:bCs/>
                <w:noProof/>
                <w:lang w:eastAsia="en-GB"/>
              </w:rPr>
            </w:pPr>
            <w:r w:rsidRPr="005134A4">
              <w:rPr>
                <w:bCs/>
                <w:noProof/>
                <w:lang w:eastAsia="en-GB"/>
              </w:rPr>
              <w:t xml:space="preserve">List of PLMN identities. The first listed </w:t>
            </w:r>
            <w:r w:rsidRPr="005134A4">
              <w:rPr>
                <w:bCs/>
                <w:i/>
                <w:noProof/>
                <w:lang w:eastAsia="en-GB"/>
              </w:rPr>
              <w:t>PLMN-Identity</w:t>
            </w:r>
            <w:r w:rsidRPr="005134A4">
              <w:rPr>
                <w:bCs/>
                <w:noProof/>
                <w:lang w:eastAsia="en-GB"/>
              </w:rPr>
              <w:t xml:space="preserve"> is the primary PLMN.</w:t>
            </w:r>
            <w:r w:rsidRPr="005134A4">
              <w:rPr>
                <w:bCs/>
                <w:i/>
                <w:noProof/>
                <w:lang w:eastAsia="en-GB"/>
              </w:rPr>
              <w:t xml:space="preserve"> </w:t>
            </w:r>
            <w:r w:rsidRPr="005134A4">
              <w:rPr>
                <w:bCs/>
                <w:noProof/>
                <w:lang w:eastAsia="en-GB"/>
              </w:rPr>
              <w:t xml:space="preserve">If </w:t>
            </w:r>
            <w:r w:rsidRPr="005134A4">
              <w:rPr>
                <w:i/>
              </w:rPr>
              <w:t>plmn-IdentityList-v1530</w:t>
            </w:r>
            <w:r w:rsidRPr="005134A4">
              <w:t xml:space="preserve"> is included, E-UTRAN includes the same number of entries, and listed in the same order, as in </w:t>
            </w:r>
            <w:r w:rsidRPr="005134A4">
              <w:rPr>
                <w:i/>
              </w:rPr>
              <w:t>plmn-IdentityList</w:t>
            </w:r>
            <w:r w:rsidRPr="005134A4">
              <w:t xml:space="preserve"> (without suffix). </w:t>
            </w:r>
            <w:r w:rsidRPr="005134A4">
              <w:rPr>
                <w:lang w:eastAsia="en-GB"/>
              </w:rPr>
              <w:t>NOTE 2.</w:t>
            </w:r>
          </w:p>
        </w:tc>
      </w:tr>
      <w:tr w:rsidR="00DB733C" w:rsidRPr="005134A4" w:rsidTr="00C70D6C">
        <w:tblPrEx>
          <w:tblLook w:val="0000" w:firstRow="0" w:lastRow="0" w:firstColumn="0" w:lastColumn="0" w:noHBand="0" w:noVBand="0"/>
        </w:tblPrEx>
        <w:trPr>
          <w:gridAfter w:val="1"/>
          <w:wAfter w:w="6" w:type="dxa"/>
          <w:cantSplit/>
        </w:trPr>
        <w:tc>
          <w:tcPr>
            <w:tcW w:w="9639" w:type="dxa"/>
          </w:tcPr>
          <w:p w:rsidR="00DB733C" w:rsidRPr="005134A4" w:rsidRDefault="00DB733C" w:rsidP="00C70D6C">
            <w:pPr>
              <w:pStyle w:val="TAL"/>
              <w:rPr>
                <w:b/>
                <w:bCs/>
                <w:i/>
                <w:lang w:eastAsia="zh-CN"/>
              </w:rPr>
            </w:pPr>
            <w:r w:rsidRPr="005134A4">
              <w:rPr>
                <w:b/>
                <w:bCs/>
                <w:i/>
                <w:lang w:eastAsia="en-GB"/>
              </w:rPr>
              <w:t>plmn-index</w:t>
            </w:r>
          </w:p>
          <w:p w:rsidR="00DB733C" w:rsidRPr="005134A4" w:rsidRDefault="00DB733C" w:rsidP="00C70D6C">
            <w:pPr>
              <w:pStyle w:val="TAL"/>
              <w:rPr>
                <w:b/>
                <w:bCs/>
                <w:i/>
                <w:lang w:eastAsia="en-GB"/>
              </w:rPr>
            </w:pPr>
            <w:r w:rsidRPr="005134A4">
              <w:rPr>
                <w:lang w:eastAsia="en-GB"/>
              </w:rPr>
              <w:t xml:space="preserve">Index of the PLMN </w:t>
            </w:r>
            <w:r w:rsidRPr="005134A4">
              <w:rPr>
                <w:lang w:eastAsia="zh-CN"/>
              </w:rPr>
              <w:t xml:space="preserve">in </w:t>
            </w:r>
            <w:r w:rsidRPr="005134A4">
              <w:rPr>
                <w:lang w:eastAsia="en-GB"/>
              </w:rPr>
              <w:t xml:space="preserve">the </w:t>
            </w:r>
            <w:r w:rsidRPr="005134A4">
              <w:rPr>
                <w:i/>
                <w:lang w:eastAsia="en-GB"/>
              </w:rPr>
              <w:t>plmn-IdentityList</w:t>
            </w:r>
            <w:r w:rsidRPr="005134A4">
              <w:rPr>
                <w:lang w:eastAsia="en-GB"/>
              </w:rPr>
              <w:t xml:space="preserve"> fields included in SIB1</w:t>
            </w:r>
            <w:r w:rsidRPr="005134A4">
              <w:rPr>
                <w:lang w:eastAsia="zh-CN"/>
              </w:rPr>
              <w:t>for EPC, indicating the same PLMN ID is connected to 5GC too</w:t>
            </w:r>
            <w:r w:rsidRPr="005134A4">
              <w:rPr>
                <w:lang w:eastAsia="en-GB"/>
              </w:rPr>
              <w:t xml:space="preserve">. 1 if the 1st PLMN is from the 1st </w:t>
            </w:r>
            <w:r w:rsidRPr="005134A4">
              <w:rPr>
                <w:i/>
                <w:lang w:eastAsia="en-GB"/>
              </w:rPr>
              <w:t>plmn-IdentityList</w:t>
            </w:r>
            <w:r w:rsidRPr="005134A4">
              <w:rPr>
                <w:lang w:eastAsia="en-GB"/>
              </w:rPr>
              <w:t xml:space="preserve"> included in SIB1, 2 if the 2nd PLMN is from the</w:t>
            </w:r>
            <w:r w:rsidRPr="005134A4">
              <w:rPr>
                <w:lang w:eastAsia="ja-JP"/>
              </w:rPr>
              <w:t xml:space="preserve"> </w:t>
            </w:r>
            <w:r w:rsidRPr="005134A4">
              <w:rPr>
                <w:lang w:eastAsia="en-GB"/>
              </w:rPr>
              <w:t xml:space="preserve">same </w:t>
            </w:r>
            <w:r w:rsidRPr="005134A4">
              <w:rPr>
                <w:i/>
                <w:lang w:eastAsia="en-GB"/>
              </w:rPr>
              <w:t>plmn-IdentityList</w:t>
            </w:r>
            <w:r w:rsidRPr="005134A4">
              <w:rPr>
                <w:lang w:eastAsia="en-GB"/>
              </w:rPr>
              <w:t xml:space="preserve">, or when no more PLMN are present within the same </w:t>
            </w:r>
            <w:r w:rsidRPr="005134A4">
              <w:rPr>
                <w:i/>
                <w:lang w:eastAsia="en-GB"/>
              </w:rPr>
              <w:t>plmn-IdentityList</w:t>
            </w:r>
            <w:r w:rsidRPr="005134A4">
              <w:rPr>
                <w:lang w:eastAsia="en-GB"/>
              </w:rPr>
              <w:t xml:space="preserve">, then the PLMN listed 1st in the subsequent </w:t>
            </w:r>
            <w:r w:rsidRPr="005134A4">
              <w:rPr>
                <w:i/>
                <w:lang w:eastAsia="en-GB"/>
              </w:rPr>
              <w:t>plmn-IdentityList</w:t>
            </w:r>
            <w:r w:rsidRPr="005134A4">
              <w:rPr>
                <w:lang w:eastAsia="en-GB"/>
              </w:rPr>
              <w:t xml:space="preserve"> within the same SIB1 and so on. NOTE 6.</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p-Max</w:t>
            </w:r>
          </w:p>
          <w:p w:rsidR="00DB733C" w:rsidRPr="005134A4" w:rsidRDefault="00DB733C" w:rsidP="00C70D6C">
            <w:pPr>
              <w:pStyle w:val="TAL"/>
              <w:rPr>
                <w:iCs/>
                <w:lang w:eastAsia="en-GB"/>
              </w:rPr>
            </w:pPr>
            <w:r w:rsidRPr="005134A4">
              <w:rPr>
                <w:iCs/>
                <w:lang w:eastAsia="en-GB"/>
              </w:rPr>
              <w:t>Value applicable for the cell. If absent the UE applies the maximum power according to its capability as specified in TS 36.101 [42], clause 6.2.2.</w:t>
            </w:r>
            <w:r w:rsidRPr="005134A4">
              <w:rPr>
                <w:bCs/>
                <w:i/>
                <w:noProof/>
                <w:lang w:eastAsia="en-GB"/>
              </w:rPr>
              <w:t xml:space="preserve"> </w:t>
            </w:r>
            <w:r w:rsidRPr="005134A4">
              <w:rPr>
                <w:lang w:eastAsia="en-GB"/>
              </w:rPr>
              <w:t>NOTE 2.</w:t>
            </w:r>
          </w:p>
        </w:tc>
      </w:tr>
      <w:tr w:rsidR="00DB733C" w:rsidRPr="005134A4" w:rsidTr="00C70D6C">
        <w:trPr>
          <w:gridAfter w:val="1"/>
          <w:wAfter w:w="6" w:type="dxa"/>
          <w:cantSplit/>
        </w:trPr>
        <w:tc>
          <w:tcPr>
            <w:tcW w:w="9639" w:type="dxa"/>
          </w:tcPr>
          <w:p w:rsidR="00DB733C" w:rsidRPr="005134A4" w:rsidRDefault="00DB733C" w:rsidP="00C70D6C">
            <w:pPr>
              <w:pStyle w:val="TAL"/>
              <w:rPr>
                <w:b/>
                <w:i/>
              </w:rPr>
            </w:pPr>
            <w:r w:rsidRPr="005134A4">
              <w:rPr>
                <w:b/>
                <w:i/>
              </w:rPr>
              <w:t>posSIB-MappingInfo</w:t>
            </w:r>
          </w:p>
          <w:p w:rsidR="00DB733C" w:rsidRPr="005134A4" w:rsidRDefault="00DB733C" w:rsidP="00C70D6C">
            <w:pPr>
              <w:pStyle w:val="TAL"/>
              <w:rPr>
                <w:b/>
                <w:bCs/>
                <w:i/>
                <w:noProof/>
                <w:lang w:eastAsia="en-GB"/>
              </w:rPr>
            </w:pPr>
            <w:r w:rsidRPr="005134A4">
              <w:rPr>
                <w:lang w:eastAsia="en-GB"/>
              </w:rPr>
              <w:t xml:space="preserve">List of the posSIBs mapped to this </w:t>
            </w:r>
            <w:r w:rsidRPr="005134A4">
              <w:rPr>
                <w:i/>
                <w:iCs/>
                <w:lang w:eastAsia="en-GB"/>
              </w:rPr>
              <w:t xml:space="preserve">SystemInformation </w:t>
            </w:r>
            <w:r w:rsidRPr="005134A4">
              <w:rPr>
                <w:iCs/>
                <w:lang w:eastAsia="en-GB"/>
              </w:rPr>
              <w:t>message.</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posSibType</w:t>
            </w:r>
          </w:p>
          <w:p w:rsidR="00DB733C" w:rsidRPr="005134A4" w:rsidRDefault="00DB733C" w:rsidP="00C70D6C">
            <w:pPr>
              <w:pStyle w:val="TAL"/>
              <w:rPr>
                <w:b/>
                <w:bCs/>
                <w:i/>
                <w:noProof/>
                <w:lang w:eastAsia="en-GB"/>
              </w:rPr>
            </w:pPr>
            <w:r w:rsidRPr="005134A4">
              <w:rPr>
                <w:bCs/>
                <w:noProof/>
                <w:lang w:eastAsia="en-GB"/>
              </w:rPr>
              <w:t>The positioning SIB type is defined in TS 36.355 [54].</w:t>
            </w:r>
          </w:p>
        </w:tc>
      </w:tr>
      <w:tr w:rsidR="00DB733C" w:rsidRPr="005134A4" w:rsidTr="00C70D6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bCs/>
                <w:i/>
                <w:noProof/>
                <w:lang w:eastAsia="en-GB"/>
              </w:rPr>
            </w:pPr>
            <w:r w:rsidRPr="005134A4">
              <w:rPr>
                <w:b/>
                <w:bCs/>
                <w:i/>
                <w:noProof/>
                <w:lang w:eastAsia="en-GB"/>
              </w:rPr>
              <w:t>q-QualMin</w:t>
            </w:r>
          </w:p>
          <w:p w:rsidR="00DB733C" w:rsidRPr="005134A4" w:rsidRDefault="00DB733C" w:rsidP="00C70D6C">
            <w:pPr>
              <w:pStyle w:val="TAL"/>
              <w:rPr>
                <w:b/>
                <w:bCs/>
                <w:iCs/>
                <w:noProof/>
                <w:lang w:eastAsia="en-GB"/>
              </w:rPr>
            </w:pPr>
            <w:r w:rsidRPr="005134A4">
              <w:rPr>
                <w:lang w:eastAsia="en-GB"/>
              </w:rPr>
              <w:t>Parameter "Q</w:t>
            </w:r>
            <w:r w:rsidRPr="005134A4">
              <w:rPr>
                <w:vertAlign w:val="subscript"/>
                <w:lang w:eastAsia="en-GB"/>
              </w:rPr>
              <w:t>qualmin</w:t>
            </w:r>
            <w:r w:rsidRPr="005134A4">
              <w:rPr>
                <w:lang w:eastAsia="en-GB"/>
              </w:rPr>
              <w:t xml:space="preserve">" in TS 36.304 [4]. If </w:t>
            </w:r>
            <w:r w:rsidRPr="005134A4">
              <w:rPr>
                <w:i/>
                <w:iCs/>
                <w:lang w:eastAsia="en-GB"/>
              </w:rPr>
              <w:t>cellSelectionInfo-v920</w:t>
            </w:r>
            <w:r w:rsidRPr="005134A4">
              <w:rPr>
                <w:lang w:eastAsia="en-GB"/>
              </w:rPr>
              <w:t xml:space="preserve"> is not present, the UE applies the (default) value of negative infinity for Q</w:t>
            </w:r>
            <w:r w:rsidRPr="005134A4">
              <w:rPr>
                <w:vertAlign w:val="subscript"/>
                <w:lang w:eastAsia="en-GB"/>
              </w:rPr>
              <w:t>qualmin</w:t>
            </w:r>
            <w:r w:rsidRPr="005134A4">
              <w:rPr>
                <w:lang w:eastAsia="en-GB"/>
              </w:rPr>
              <w:t>.</w:t>
            </w:r>
            <w:r w:rsidRPr="005134A4">
              <w:rPr>
                <w:lang w:eastAsia="zh-CN"/>
              </w:rPr>
              <w:t xml:space="preserve"> NOTE 1.</w:t>
            </w:r>
          </w:p>
        </w:tc>
      </w:tr>
      <w:tr w:rsidR="00DB733C" w:rsidRPr="005134A4" w:rsidTr="00C70D6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bCs/>
                <w:i/>
                <w:noProof/>
                <w:lang w:eastAsia="zh-CN"/>
              </w:rPr>
            </w:pPr>
            <w:r w:rsidRPr="005134A4">
              <w:rPr>
                <w:b/>
                <w:bCs/>
                <w:i/>
                <w:noProof/>
                <w:lang w:eastAsia="en-GB"/>
              </w:rPr>
              <w:t>q-QualMin</w:t>
            </w:r>
            <w:r w:rsidRPr="005134A4">
              <w:rPr>
                <w:b/>
                <w:bCs/>
                <w:i/>
                <w:noProof/>
                <w:lang w:eastAsia="zh-CN"/>
              </w:rPr>
              <w:t>RSR</w:t>
            </w:r>
            <w:r w:rsidRPr="005134A4">
              <w:rPr>
                <w:b/>
                <w:bCs/>
                <w:i/>
                <w:noProof/>
                <w:lang w:eastAsia="en-GB"/>
              </w:rPr>
              <w:t>Q-</w:t>
            </w:r>
            <w:r w:rsidRPr="005134A4">
              <w:rPr>
                <w:b/>
                <w:bCs/>
                <w:i/>
                <w:noProof/>
                <w:lang w:eastAsia="zh-CN"/>
              </w:rPr>
              <w:t>On</w:t>
            </w:r>
            <w:r w:rsidRPr="005134A4">
              <w:rPr>
                <w:b/>
                <w:bCs/>
                <w:i/>
                <w:noProof/>
                <w:lang w:eastAsia="en-GB"/>
              </w:rPr>
              <w:t>AllSymbols</w:t>
            </w:r>
          </w:p>
          <w:p w:rsidR="00DB733C" w:rsidRPr="005134A4" w:rsidRDefault="00DB733C" w:rsidP="00C70D6C">
            <w:pPr>
              <w:pStyle w:val="TAL"/>
              <w:rPr>
                <w:b/>
                <w:bCs/>
                <w:i/>
                <w:noProof/>
                <w:lang w:eastAsia="zh-CN"/>
              </w:rPr>
            </w:pPr>
            <w:r w:rsidRPr="005134A4">
              <w:rPr>
                <w:lang w:eastAsia="en-GB"/>
              </w:rPr>
              <w:t>If this field is present</w:t>
            </w:r>
            <w:r w:rsidRPr="005134A4">
              <w:rPr>
                <w:lang w:eastAsia="zh-CN"/>
              </w:rPr>
              <w:t xml:space="preserve"> and supported by the UE</w:t>
            </w:r>
            <w:r w:rsidRPr="005134A4">
              <w:rPr>
                <w:lang w:eastAsia="en-GB"/>
              </w:rPr>
              <w:t xml:space="preserve">, the UE shall, when performing RSRQ measurements, </w:t>
            </w:r>
            <w:r w:rsidRPr="005134A4">
              <w:rPr>
                <w:lang w:eastAsia="zh-CN"/>
              </w:rPr>
              <w:t xml:space="preserve">perform RSRQ measurement on all OFDM symbols </w:t>
            </w:r>
            <w:r w:rsidRPr="005134A4">
              <w:rPr>
                <w:lang w:eastAsia="en-GB"/>
              </w:rPr>
              <w:t>in accordance with TS 36.</w:t>
            </w:r>
            <w:r w:rsidRPr="005134A4">
              <w:rPr>
                <w:lang w:eastAsia="zh-CN"/>
              </w:rPr>
              <w:t>214</w:t>
            </w:r>
            <w:r w:rsidRPr="005134A4">
              <w:rPr>
                <w:lang w:eastAsia="en-GB"/>
              </w:rPr>
              <w:t xml:space="preserve"> [</w:t>
            </w:r>
            <w:r w:rsidRPr="005134A4">
              <w:rPr>
                <w:lang w:eastAsia="zh-CN"/>
              </w:rPr>
              <w:t>48</w:t>
            </w:r>
            <w:r w:rsidRPr="005134A4">
              <w:rPr>
                <w:lang w:eastAsia="en-GB"/>
              </w:rPr>
              <w:t>]. NOTE 1.</w:t>
            </w:r>
          </w:p>
        </w:tc>
      </w:tr>
      <w:tr w:rsidR="00DB733C" w:rsidRPr="005134A4" w:rsidTr="00C70D6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bCs/>
                <w:i/>
                <w:noProof/>
                <w:lang w:eastAsia="en-GB"/>
              </w:rPr>
            </w:pPr>
            <w:r w:rsidRPr="005134A4">
              <w:rPr>
                <w:b/>
                <w:bCs/>
                <w:i/>
                <w:noProof/>
                <w:lang w:eastAsia="en-GB"/>
              </w:rPr>
              <w:t>q-QualMinOffset</w:t>
            </w:r>
          </w:p>
          <w:p w:rsidR="00DB733C" w:rsidRPr="005134A4" w:rsidRDefault="00DB733C" w:rsidP="00C70D6C">
            <w:pPr>
              <w:pStyle w:val="TAL"/>
              <w:rPr>
                <w:b/>
                <w:bCs/>
                <w:i/>
                <w:noProof/>
                <w:lang w:eastAsia="en-GB"/>
              </w:rPr>
            </w:pPr>
            <w:r w:rsidRPr="005134A4">
              <w:rPr>
                <w:lang w:eastAsia="en-GB"/>
              </w:rPr>
              <w:t>Parameter "Q</w:t>
            </w:r>
            <w:r w:rsidRPr="005134A4">
              <w:rPr>
                <w:vertAlign w:val="subscript"/>
                <w:lang w:eastAsia="en-GB"/>
              </w:rPr>
              <w:t>qualminoffset</w:t>
            </w:r>
            <w:r w:rsidRPr="005134A4">
              <w:rPr>
                <w:lang w:eastAsia="en-GB"/>
              </w:rPr>
              <w:t>" in TS 36.304 [4]. Actual value Q</w:t>
            </w:r>
            <w:r w:rsidRPr="005134A4">
              <w:rPr>
                <w:vertAlign w:val="subscript"/>
                <w:lang w:eastAsia="en-GB"/>
              </w:rPr>
              <w:t>qualminoffset</w:t>
            </w:r>
            <w:r w:rsidRPr="005134A4">
              <w:rPr>
                <w:lang w:eastAsia="en-GB"/>
              </w:rPr>
              <w:t xml:space="preserve"> = field value [dB]. If </w:t>
            </w:r>
            <w:r w:rsidRPr="005134A4">
              <w:rPr>
                <w:i/>
                <w:iCs/>
                <w:lang w:eastAsia="en-GB"/>
              </w:rPr>
              <w:t>cellSelectionInfo-v920</w:t>
            </w:r>
            <w:r w:rsidRPr="005134A4">
              <w:rPr>
                <w:lang w:eastAsia="en-GB"/>
              </w:rPr>
              <w:t xml:space="preserve"> is not present or the field is not present, the UE applies the (default) value of 0 dB for Q</w:t>
            </w:r>
            <w:r w:rsidRPr="005134A4">
              <w:rPr>
                <w:vertAlign w:val="subscript"/>
                <w:lang w:eastAsia="en-GB"/>
              </w:rPr>
              <w:t>qualminoffset</w:t>
            </w:r>
            <w:r w:rsidRPr="005134A4">
              <w:rPr>
                <w:lang w:eastAsia="en-GB"/>
              </w:rPr>
              <w:t>.</w:t>
            </w:r>
            <w:r w:rsidRPr="005134A4">
              <w:rPr>
                <w:i/>
                <w:noProof/>
                <w:lang w:eastAsia="en-GB"/>
              </w:rPr>
              <w:t xml:space="preserve"> </w:t>
            </w:r>
            <w:r w:rsidRPr="005134A4">
              <w:rPr>
                <w:lang w:eastAsia="en-GB"/>
              </w:rPr>
              <w:t>Affects the minimum required quality level in the cell.</w:t>
            </w:r>
          </w:p>
        </w:tc>
      </w:tr>
      <w:tr w:rsidR="00DB733C" w:rsidRPr="005134A4" w:rsidTr="00C70D6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keepNext/>
              <w:keepLines/>
              <w:spacing w:after="0"/>
              <w:rPr>
                <w:rFonts w:ascii="Arial" w:hAnsi="Arial" w:cs="Arial"/>
                <w:b/>
                <w:bCs/>
                <w:i/>
                <w:noProof/>
                <w:sz w:val="18"/>
                <w:szCs w:val="18"/>
              </w:rPr>
            </w:pPr>
            <w:r w:rsidRPr="005134A4">
              <w:rPr>
                <w:rFonts w:ascii="Arial" w:hAnsi="Arial" w:cs="Arial"/>
                <w:b/>
                <w:bCs/>
                <w:i/>
                <w:noProof/>
                <w:sz w:val="18"/>
                <w:szCs w:val="18"/>
              </w:rPr>
              <w:t>q-QualMinWB</w:t>
            </w:r>
          </w:p>
          <w:p w:rsidR="00DB733C" w:rsidRPr="005134A4" w:rsidRDefault="00DB733C" w:rsidP="00C70D6C">
            <w:pPr>
              <w:keepNext/>
              <w:keepLines/>
              <w:spacing w:after="0"/>
              <w:rPr>
                <w:rFonts w:ascii="Arial" w:hAnsi="Arial" w:cs="Arial"/>
                <w:b/>
                <w:bCs/>
                <w:i/>
                <w:noProof/>
                <w:sz w:val="18"/>
                <w:szCs w:val="18"/>
              </w:rPr>
            </w:pPr>
            <w:r w:rsidRPr="005134A4">
              <w:rPr>
                <w:rFonts w:ascii="Arial" w:hAnsi="Arial" w:cs="Arial"/>
                <w:sz w:val="18"/>
                <w:szCs w:val="18"/>
              </w:rPr>
              <w:t>If this field is present</w:t>
            </w:r>
            <w:r w:rsidRPr="005134A4">
              <w:t xml:space="preserve"> </w:t>
            </w:r>
            <w:r w:rsidRPr="005134A4">
              <w:rPr>
                <w:rFonts w:ascii="Arial" w:hAnsi="Arial" w:cs="Arial"/>
                <w:sz w:val="18"/>
                <w:szCs w:val="18"/>
              </w:rPr>
              <w:t>and supported by the UE, the UE shall, when performing RSRQ measurements, use a wider bandwidth in accordance with TS 36.133 [16]. NOTE 1.</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q-RxLevMinOffset</w:t>
            </w:r>
          </w:p>
          <w:p w:rsidR="00DB733C" w:rsidRPr="005134A4" w:rsidRDefault="00DB733C" w:rsidP="00C70D6C">
            <w:pPr>
              <w:pStyle w:val="TAL"/>
              <w:rPr>
                <w:b/>
                <w:bCs/>
                <w:i/>
                <w:noProof/>
                <w:lang w:eastAsia="en-GB"/>
              </w:rPr>
            </w:pPr>
            <w:r w:rsidRPr="005134A4">
              <w:rPr>
                <w:lang w:eastAsia="en-GB"/>
              </w:rPr>
              <w:t>Parameter Q</w:t>
            </w:r>
            <w:r w:rsidRPr="005134A4">
              <w:rPr>
                <w:vertAlign w:val="subscript"/>
                <w:lang w:eastAsia="en-GB"/>
              </w:rPr>
              <w:t>rxlevminoffset</w:t>
            </w:r>
            <w:r w:rsidRPr="005134A4">
              <w:rPr>
                <w:lang w:eastAsia="en-GB"/>
              </w:rPr>
              <w:t xml:space="preserve"> in TS 36.304 [4]. Actual value Q</w:t>
            </w:r>
            <w:r w:rsidRPr="005134A4">
              <w:rPr>
                <w:vertAlign w:val="subscript"/>
                <w:lang w:eastAsia="en-GB"/>
              </w:rPr>
              <w:t>rxlevminoffset</w:t>
            </w:r>
            <w:r w:rsidRPr="005134A4">
              <w:rPr>
                <w:lang w:eastAsia="en-GB"/>
              </w:rPr>
              <w:t xml:space="preserve"> = field value * 2 [dB]. If absent, the UE applies the (default) value of 0 dB for Q</w:t>
            </w:r>
            <w:r w:rsidRPr="005134A4">
              <w:rPr>
                <w:vertAlign w:val="subscript"/>
                <w:lang w:eastAsia="en-GB"/>
              </w:rPr>
              <w:t>rxlevminoffset</w:t>
            </w:r>
            <w:r w:rsidRPr="005134A4">
              <w:rPr>
                <w:i/>
                <w:noProof/>
                <w:lang w:eastAsia="en-GB"/>
              </w:rPr>
              <w:t xml:space="preserve">. </w:t>
            </w:r>
            <w:r w:rsidRPr="005134A4">
              <w:rPr>
                <w:lang w:eastAsia="en-GB"/>
              </w:rPr>
              <w:t>Affects the minimum required Rx level in the cell.</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b/>
                <w:bCs/>
                <w:i/>
                <w:sz w:val="18"/>
              </w:rPr>
            </w:pPr>
            <w:r w:rsidRPr="005134A4">
              <w:rPr>
                <w:rFonts w:ascii="Arial" w:hAnsi="Arial"/>
                <w:b/>
                <w:bCs/>
                <w:i/>
                <w:sz w:val="18"/>
              </w:rPr>
              <w:t>sbas-ID</w:t>
            </w:r>
          </w:p>
          <w:p w:rsidR="00DB733C" w:rsidRPr="005134A4" w:rsidRDefault="00DB733C" w:rsidP="00C70D6C">
            <w:pPr>
              <w:pStyle w:val="TAL"/>
              <w:rPr>
                <w:b/>
                <w:bCs/>
                <w:i/>
                <w:noProof/>
                <w:lang w:eastAsia="en-GB"/>
              </w:rPr>
            </w:pPr>
            <w:r w:rsidRPr="005134A4">
              <w:rPr>
                <w:bCs/>
              </w:rPr>
              <w:t xml:space="preserve">The presence of this field indicates that the </w:t>
            </w:r>
            <w:r w:rsidRPr="005134A4">
              <w:rPr>
                <w:i/>
              </w:rPr>
              <w:t>posSibType</w:t>
            </w:r>
            <w:r w:rsidRPr="005134A4" w:rsidDel="00AB582F">
              <w:rPr>
                <w:bCs/>
              </w:rPr>
              <w:t xml:space="preserve"> </w:t>
            </w:r>
            <w:r w:rsidRPr="005134A4">
              <w:rPr>
                <w:bCs/>
              </w:rPr>
              <w:t>is for a specific SBAS.</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sib-MappingInfo</w:t>
            </w:r>
          </w:p>
          <w:p w:rsidR="00DB733C" w:rsidRPr="005134A4" w:rsidRDefault="00DB733C" w:rsidP="00C70D6C">
            <w:pPr>
              <w:pStyle w:val="TAL"/>
              <w:rPr>
                <w:i/>
                <w:iCs/>
                <w:lang w:eastAsia="en-GB"/>
              </w:rPr>
            </w:pPr>
            <w:r w:rsidRPr="005134A4">
              <w:rPr>
                <w:lang w:eastAsia="en-GB"/>
              </w:rPr>
              <w:t xml:space="preserve">List of the SIBs mapped to this </w:t>
            </w:r>
            <w:r w:rsidRPr="005134A4">
              <w:rPr>
                <w:i/>
                <w:iCs/>
                <w:lang w:eastAsia="en-GB"/>
              </w:rPr>
              <w:t xml:space="preserve">SystemInformation </w:t>
            </w:r>
            <w:r w:rsidRPr="005134A4">
              <w:rPr>
                <w:iCs/>
                <w:lang w:eastAsia="en-GB"/>
              </w:rPr>
              <w:t xml:space="preserve">message. There is no mapping </w:t>
            </w:r>
            <w:smartTag w:uri="urn:schemas-microsoft-com:office:smarttags" w:element="PersonName">
              <w:r w:rsidRPr="005134A4">
                <w:rPr>
                  <w:iCs/>
                  <w:lang w:eastAsia="en-GB"/>
                </w:rPr>
                <w:t>info</w:t>
              </w:r>
            </w:smartTag>
            <w:r w:rsidRPr="005134A4">
              <w:rPr>
                <w:iCs/>
                <w:lang w:eastAsia="en-GB"/>
              </w:rPr>
              <w:t xml:space="preserve">rmation of SIB2; it is always present in the first </w:t>
            </w:r>
            <w:r w:rsidRPr="005134A4">
              <w:rPr>
                <w:i/>
                <w:iCs/>
                <w:lang w:eastAsia="en-GB"/>
              </w:rPr>
              <w:t>SystemInformation</w:t>
            </w:r>
            <w:r w:rsidRPr="005134A4">
              <w:rPr>
                <w:iCs/>
                <w:lang w:eastAsia="en-GB"/>
              </w:rPr>
              <w:t xml:space="preserve"> message listed in the </w:t>
            </w:r>
            <w:r w:rsidRPr="005134A4">
              <w:rPr>
                <w:i/>
                <w:iCs/>
                <w:lang w:eastAsia="en-GB"/>
              </w:rPr>
              <w:t>schedulingInfoList</w:t>
            </w:r>
            <w:r w:rsidRPr="005134A4">
              <w:rPr>
                <w:iCs/>
                <w:lang w:eastAsia="en-GB"/>
              </w:rPr>
              <w:t xml:space="preserve"> list.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si-HoppingConfigCommon</w:t>
            </w:r>
          </w:p>
          <w:p w:rsidR="00DB733C" w:rsidRPr="005134A4" w:rsidRDefault="00DB733C" w:rsidP="00C70D6C">
            <w:pPr>
              <w:pStyle w:val="TAL"/>
              <w:rPr>
                <w:b/>
                <w:bCs/>
                <w:i/>
                <w:noProof/>
                <w:lang w:eastAsia="en-GB"/>
              </w:rPr>
            </w:pPr>
            <w:r w:rsidRPr="005134A4">
              <w:rPr>
                <w:bCs/>
                <w:noProof/>
                <w:lang w:eastAsia="en-GB"/>
              </w:rPr>
              <w:t>Frequency hopping activation/deactivation for BR versions of SI messages and MPDCCH/PDSCH of paging.</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si-Narrowband</w:t>
            </w:r>
          </w:p>
          <w:p w:rsidR="00DB733C" w:rsidRPr="005134A4" w:rsidRDefault="00DB733C" w:rsidP="00C70D6C">
            <w:pPr>
              <w:pStyle w:val="TAL"/>
              <w:rPr>
                <w:b/>
                <w:bCs/>
                <w:i/>
                <w:noProof/>
                <w:lang w:eastAsia="en-GB"/>
              </w:rPr>
            </w:pPr>
            <w:r w:rsidRPr="005134A4">
              <w:rPr>
                <w:lang w:eastAsia="en-GB"/>
              </w:rPr>
              <w:t>This field indicates the index of a narrowband used to broadcast the SI message towards BL UEs and UEs in CE, see TS 36.211 [21], clause 6.4.1 and TS 36.213 [23], clause 7.1.6. Field values (1..</w:t>
            </w:r>
            <w:r w:rsidRPr="005134A4">
              <w:rPr>
                <w:i/>
                <w:lang w:eastAsia="en-GB"/>
              </w:rPr>
              <w:t>maxAvailNarrowBands-r13</w:t>
            </w:r>
            <w:r w:rsidRPr="005134A4">
              <w:rPr>
                <w:lang w:eastAsia="en-GB"/>
              </w:rPr>
              <w:t xml:space="preserve">) correspond to narrowband indices </w:t>
            </w:r>
            <w:r w:rsidRPr="005134A4">
              <w:rPr>
                <w:lang w:eastAsia="ja-JP"/>
              </w:rPr>
              <w:t>(0..[</w:t>
            </w:r>
            <w:r w:rsidRPr="005134A4">
              <w:rPr>
                <w:i/>
                <w:lang w:eastAsia="ja-JP"/>
              </w:rPr>
              <w:t>maxAvailNarrowBands-r13</w:t>
            </w:r>
            <w:r w:rsidRPr="005134A4">
              <w:rPr>
                <w:lang w:eastAsia="ja-JP"/>
              </w:rPr>
              <w:t>-1]) as specified in TS 36.211 [21].</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si-RepetitionPattern</w:t>
            </w:r>
          </w:p>
          <w:p w:rsidR="00DB733C" w:rsidRPr="005134A4" w:rsidRDefault="00DB733C" w:rsidP="00C70D6C">
            <w:pPr>
              <w:pStyle w:val="TAL"/>
              <w:rPr>
                <w:b/>
                <w:bCs/>
                <w:i/>
                <w:noProof/>
                <w:lang w:eastAsia="en-GB"/>
              </w:rPr>
            </w:pPr>
            <w:r w:rsidRPr="005134A4">
              <w:rPr>
                <w:lang w:eastAsia="en-GB"/>
              </w:rPr>
              <w:t xml:space="preserve">Indicates the </w:t>
            </w:r>
            <w:r w:rsidRPr="005134A4">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si-Periodicity, posSI-Periodicity</w:t>
            </w:r>
          </w:p>
          <w:p w:rsidR="00DB733C" w:rsidRPr="005134A4" w:rsidRDefault="00DB733C" w:rsidP="00C70D6C">
            <w:pPr>
              <w:pStyle w:val="TAL"/>
              <w:rPr>
                <w:lang w:eastAsia="en-GB"/>
              </w:rPr>
            </w:pPr>
            <w:r w:rsidRPr="005134A4">
              <w:rPr>
                <w:lang w:eastAsia="en-GB"/>
              </w:rPr>
              <w:t xml:space="preserve">Periodicity of the SI-message in radio frames, such that rf8 denotes 8 radio frames, rf16 denotes 16 radio frames, and so on. If the </w:t>
            </w:r>
            <w:r w:rsidRPr="005134A4">
              <w:rPr>
                <w:i/>
                <w:lang w:eastAsia="en-GB"/>
              </w:rPr>
              <w:t>si-posOffset</w:t>
            </w:r>
            <w:r w:rsidRPr="005134A4">
              <w:rPr>
                <w:lang w:eastAsia="en-GB"/>
              </w:rPr>
              <w:t xml:space="preserve"> is configured, the </w:t>
            </w:r>
            <w:r w:rsidRPr="005134A4">
              <w:rPr>
                <w:i/>
                <w:lang w:eastAsia="en-GB"/>
              </w:rPr>
              <w:t>posSI-Periodicity</w:t>
            </w:r>
            <w:r w:rsidRPr="005134A4">
              <w:rPr>
                <w:lang w:eastAsia="en-GB"/>
              </w:rPr>
              <w:t xml:space="preserve"> of rf8 cannot be used.</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b/>
                <w:bCs/>
                <w:i/>
                <w:iCs/>
                <w:sz w:val="18"/>
                <w:lang w:eastAsia="en-GB"/>
              </w:rPr>
            </w:pPr>
            <w:r w:rsidRPr="005134A4">
              <w:rPr>
                <w:rFonts w:ascii="Arial" w:hAnsi="Arial"/>
                <w:b/>
                <w:bCs/>
                <w:i/>
                <w:iCs/>
                <w:sz w:val="18"/>
                <w:lang w:eastAsia="en-GB"/>
              </w:rPr>
              <w:t>si-posOffset</w:t>
            </w:r>
          </w:p>
          <w:p w:rsidR="00DB733C" w:rsidRPr="005134A4" w:rsidRDefault="00DB733C" w:rsidP="00C70D6C">
            <w:pPr>
              <w:pStyle w:val="TAL"/>
              <w:rPr>
                <w:b/>
                <w:bCs/>
                <w:i/>
                <w:noProof/>
                <w:lang w:eastAsia="en-GB"/>
              </w:rPr>
            </w:pPr>
            <w:r w:rsidRPr="005134A4">
              <w:rPr>
                <w:lang w:eastAsia="en-GB"/>
              </w:rPr>
              <w:t xml:space="preserve">This field, if present and set to </w:t>
            </w:r>
            <w:r w:rsidRPr="005134A4">
              <w:rPr>
                <w:i/>
                <w:iCs/>
                <w:lang w:eastAsia="en-GB"/>
              </w:rPr>
              <w:t>true</w:t>
            </w:r>
            <w:r w:rsidRPr="005134A4">
              <w:rPr>
                <w:lang w:eastAsia="en-GB"/>
              </w:rPr>
              <w:t xml:space="preserve"> indicates that the SI messages in </w:t>
            </w:r>
            <w:r w:rsidRPr="005134A4">
              <w:rPr>
                <w:i/>
                <w:lang w:eastAsia="en-GB"/>
              </w:rPr>
              <w:t>PosSchedulingInfoList</w:t>
            </w:r>
            <w:r w:rsidRPr="005134A4">
              <w:rPr>
                <w:lang w:eastAsia="en-GB"/>
              </w:rPr>
              <w:t xml:space="preserve"> are scheduled with an offset of 8 radio frames compared to SI messages in </w:t>
            </w:r>
            <w:r w:rsidRPr="005134A4">
              <w:rPr>
                <w:i/>
                <w:lang w:eastAsia="en-GB"/>
              </w:rPr>
              <w:t>SchedulingInfoList</w:t>
            </w:r>
            <w:r w:rsidRPr="005134A4">
              <w:rPr>
                <w:lang w:eastAsia="en-GB"/>
              </w:rPr>
              <w:t xml:space="preserve">. </w:t>
            </w:r>
            <w:r w:rsidRPr="005134A4">
              <w:rPr>
                <w:i/>
                <w:lang w:eastAsia="en-GB"/>
              </w:rPr>
              <w:t>si-posOffset</w:t>
            </w:r>
            <w:r w:rsidRPr="005134A4">
              <w:rPr>
                <w:lang w:eastAsia="en-GB"/>
              </w:rPr>
              <w:t xml:space="preserve"> may be present only if the shortest configured SI message periodicity for SI messages in </w:t>
            </w:r>
            <w:r w:rsidRPr="005134A4">
              <w:rPr>
                <w:i/>
                <w:lang w:eastAsia="en-GB"/>
              </w:rPr>
              <w:t>SchedulingInfoList</w:t>
            </w:r>
            <w:r w:rsidRPr="005134A4">
              <w:rPr>
                <w:lang w:eastAsia="en-GB"/>
              </w:rPr>
              <w:t xml:space="preserve"> is 80ms.</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si-TBS</w:t>
            </w:r>
          </w:p>
          <w:p w:rsidR="00DB733C" w:rsidRPr="005134A4" w:rsidRDefault="00DB733C" w:rsidP="00C70D6C">
            <w:pPr>
              <w:pStyle w:val="TAL"/>
              <w:rPr>
                <w:b/>
                <w:bCs/>
                <w:i/>
                <w:noProof/>
                <w:lang w:eastAsia="en-GB"/>
              </w:rPr>
            </w:pPr>
            <w:r w:rsidRPr="005134A4">
              <w:rPr>
                <w:lang w:eastAsia="en-GB"/>
              </w:rPr>
              <w:t xml:space="preserve">This field indicates the transport block size information used to broadcast the SI message towards BL UEs and UEs in </w:t>
            </w:r>
            <w:r w:rsidRPr="005134A4">
              <w:rPr>
                <w:noProof/>
                <w:lang w:eastAsia="en-GB"/>
              </w:rPr>
              <w:t>CE</w:t>
            </w:r>
            <w:r w:rsidRPr="005134A4">
              <w:rPr>
                <w:lang w:eastAsia="en-GB"/>
              </w:rPr>
              <w:t>, see TS 36.213 [23], Table 7.1.7.2.1-1, for a 6 PRB bandwidth and a QPSK modulation.</w:t>
            </w:r>
          </w:p>
        </w:tc>
      </w:tr>
      <w:tr w:rsidR="00DB733C" w:rsidRPr="005134A4" w:rsidTr="00C70D6C">
        <w:trPr>
          <w:gridAfter w:val="1"/>
          <w:wAfter w:w="6" w:type="dxa"/>
          <w:cantSplit/>
        </w:trPr>
        <w:tc>
          <w:tcPr>
            <w:tcW w:w="9639" w:type="dxa"/>
          </w:tcPr>
          <w:p w:rsidR="00DB733C" w:rsidRPr="005134A4" w:rsidRDefault="00DB733C" w:rsidP="00C70D6C">
            <w:pPr>
              <w:pStyle w:val="TAL"/>
              <w:rPr>
                <w:b/>
                <w:i/>
                <w:lang w:eastAsia="ja-JP"/>
              </w:rPr>
            </w:pPr>
            <w:r w:rsidRPr="005134A4">
              <w:rPr>
                <w:b/>
                <w:i/>
                <w:lang w:eastAsia="ja-JP"/>
              </w:rPr>
              <w:t>schedulingInfoList-BR</w:t>
            </w:r>
          </w:p>
          <w:p w:rsidR="00DB733C" w:rsidRPr="005134A4" w:rsidRDefault="00DB733C" w:rsidP="00C70D6C">
            <w:pPr>
              <w:pStyle w:val="TAL"/>
              <w:rPr>
                <w:b/>
                <w:bCs/>
                <w:i/>
                <w:noProof/>
                <w:lang w:eastAsia="en-GB"/>
              </w:rPr>
            </w:pPr>
            <w:r w:rsidRPr="005134A4">
              <w:rPr>
                <w:lang w:eastAsia="ja-JP"/>
              </w:rPr>
              <w:t xml:space="preserve">Indicates additional scheduling information of SI messages for BL UEs and UEs in CE. It includes the same number of entries, and listed in the same order, as in </w:t>
            </w:r>
            <w:r w:rsidRPr="005134A4">
              <w:rPr>
                <w:i/>
                <w:lang w:eastAsia="ja-JP"/>
              </w:rPr>
              <w:t xml:space="preserve">schedulingInfoList </w:t>
            </w:r>
            <w:r w:rsidRPr="005134A4">
              <w:rPr>
                <w:lang w:eastAsia="ja-JP"/>
              </w:rPr>
              <w:t>(without suffix).</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si-ValidityTime</w:t>
            </w:r>
          </w:p>
          <w:p w:rsidR="00DB733C" w:rsidRPr="005134A4" w:rsidRDefault="00DB733C" w:rsidP="00C70D6C">
            <w:pPr>
              <w:pStyle w:val="TAL"/>
              <w:rPr>
                <w:b/>
                <w:bCs/>
                <w:i/>
                <w:noProof/>
                <w:lang w:eastAsia="en-GB"/>
              </w:rPr>
            </w:pPr>
            <w:r w:rsidRPr="005134A4">
              <w:rPr>
                <w:lang w:eastAsia="ja-JP"/>
              </w:rPr>
              <w:t xml:space="preserve">Indicates system information validity timer. </w:t>
            </w:r>
            <w:r w:rsidRPr="005134A4">
              <w:rPr>
                <w:lang w:eastAsia="en-GB"/>
              </w:rPr>
              <w:t>If set to TRUE, the timer is set to 3h, otherwise the timer is set to 24h.</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si-WindowLength, si-WindowLength-BR</w:t>
            </w:r>
          </w:p>
          <w:p w:rsidR="00DB733C" w:rsidRPr="005134A4" w:rsidRDefault="00DB733C" w:rsidP="00C70D6C">
            <w:pPr>
              <w:pStyle w:val="TAL"/>
              <w:rPr>
                <w:lang w:eastAsia="en-GB"/>
              </w:rPr>
            </w:pPr>
            <w:r w:rsidRPr="005134A4">
              <w:rPr>
                <w:lang w:eastAsia="en-GB"/>
              </w:rPr>
              <w:t>Common SI scheduling window for all SIs. Unit in milliseconds, where ms1 denotes 1 millisecond, ms2 denotes 2 milliseconds and so on. In case s</w:t>
            </w:r>
            <w:r w:rsidRPr="005134A4">
              <w:rPr>
                <w:i/>
                <w:lang w:eastAsia="en-GB"/>
              </w:rPr>
              <w:t xml:space="preserve">i-WindowLength-BR-r13 </w:t>
            </w:r>
            <w:r w:rsidRPr="005134A4">
              <w:rPr>
                <w:lang w:eastAsia="en-GB"/>
              </w:rPr>
              <w:t>is present and the UE is a BL UE or a UE in</w:t>
            </w:r>
            <w:r w:rsidRPr="005134A4">
              <w:rPr>
                <w:lang w:eastAsia="ja-JP"/>
              </w:rPr>
              <w:t xml:space="preserve"> CE</w:t>
            </w:r>
            <w:r w:rsidRPr="005134A4">
              <w:rPr>
                <w:lang w:eastAsia="en-GB"/>
              </w:rPr>
              <w:t>, the UE shall use s</w:t>
            </w:r>
            <w:r w:rsidRPr="005134A4">
              <w:rPr>
                <w:i/>
                <w:lang w:eastAsia="en-GB"/>
              </w:rPr>
              <w:t xml:space="preserve">i-WindowLength-BR-r13 </w:t>
            </w:r>
            <w:r w:rsidRPr="005134A4">
              <w:rPr>
                <w:lang w:eastAsia="en-GB"/>
              </w:rPr>
              <w:t xml:space="preserve">and ignore the original field </w:t>
            </w:r>
            <w:r w:rsidRPr="005134A4">
              <w:rPr>
                <w:i/>
                <w:lang w:eastAsia="en-GB"/>
              </w:rPr>
              <w:t>si-WindowLength</w:t>
            </w:r>
            <w:r w:rsidRPr="005134A4">
              <w:rPr>
                <w:lang w:eastAsia="en-GB"/>
              </w:rPr>
              <w:t xml:space="preserve"> (without suffix). UEs other than BL UEs or UEs in</w:t>
            </w:r>
            <w:r w:rsidRPr="005134A4">
              <w:rPr>
                <w:lang w:eastAsia="ja-JP"/>
              </w:rPr>
              <w:t xml:space="preserve"> CE</w:t>
            </w:r>
            <w:r w:rsidRPr="005134A4">
              <w:rPr>
                <w:lang w:eastAsia="en-GB"/>
              </w:rPr>
              <w:t xml:space="preserve"> shall ignore the extension field s</w:t>
            </w:r>
            <w:r w:rsidRPr="005134A4">
              <w:rPr>
                <w:i/>
                <w:lang w:eastAsia="en-GB"/>
              </w:rPr>
              <w:t>i-WindowLength-BR-r13.</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startSymbolBR</w:t>
            </w:r>
          </w:p>
          <w:p w:rsidR="00DB733C" w:rsidRPr="005134A4" w:rsidRDefault="00DB733C" w:rsidP="00C70D6C">
            <w:pPr>
              <w:pStyle w:val="TAL"/>
              <w:rPr>
                <w:b/>
                <w:bCs/>
                <w:i/>
                <w:noProof/>
                <w:lang w:eastAsia="en-GB"/>
              </w:rPr>
            </w:pPr>
            <w:r w:rsidRPr="005134A4">
              <w:rPr>
                <w:bCs/>
                <w:noProof/>
                <w:lang w:eastAsia="en-GB"/>
              </w:rPr>
              <w:t xml:space="preserve">For BL UEs and UEs in CE, indicates the OFDM starting symbol for any MPDCCH, PDSCH scheduled on the same cell except the PDSCH carrying </w:t>
            </w:r>
            <w:r w:rsidRPr="005134A4">
              <w:rPr>
                <w:i/>
                <w:lang w:eastAsia="en-GB"/>
              </w:rPr>
              <w:t>SystemInformationBlockType1-BR</w:t>
            </w:r>
            <w:r w:rsidRPr="005134A4">
              <w:rPr>
                <w:bCs/>
                <w:noProof/>
                <w:lang w:eastAsia="en-GB"/>
              </w:rPr>
              <w:t xml:space="preserve">, see TS 36.213 [23]. Values 1, 2, and 3 are applicable for </w:t>
            </w:r>
            <w:r w:rsidRPr="005134A4">
              <w:rPr>
                <w:bCs/>
                <w:i/>
                <w:noProof/>
                <w:lang w:eastAsia="en-GB"/>
              </w:rPr>
              <w:t>dl-Bandwidth</w:t>
            </w:r>
            <w:r w:rsidRPr="005134A4">
              <w:rPr>
                <w:bCs/>
                <w:noProof/>
                <w:lang w:eastAsia="en-GB"/>
              </w:rPr>
              <w:t xml:space="preserve"> greater than 10 resource blocks. Values 2, 3, and 4 are applicable otherwise.</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systemInfoValueTagList</w:t>
            </w:r>
          </w:p>
          <w:p w:rsidR="00DB733C" w:rsidRPr="005134A4" w:rsidRDefault="00DB733C" w:rsidP="00C70D6C">
            <w:pPr>
              <w:pStyle w:val="TAL"/>
              <w:rPr>
                <w:b/>
                <w:bCs/>
                <w:i/>
                <w:noProof/>
                <w:lang w:eastAsia="en-GB"/>
              </w:rPr>
            </w:pPr>
            <w:r w:rsidRPr="005134A4">
              <w:rPr>
                <w:lang w:eastAsia="ja-JP"/>
              </w:rPr>
              <w:t xml:space="preserve">Indicates </w:t>
            </w:r>
            <w:r w:rsidRPr="005134A4">
              <w:rPr>
                <w:lang w:eastAsia="en-GB"/>
              </w:rPr>
              <w:t>SI message specific value tags</w:t>
            </w:r>
            <w:r w:rsidRPr="005134A4">
              <w:rPr>
                <w:lang w:eastAsia="ja-JP"/>
              </w:rPr>
              <w:t xml:space="preserve"> for BL UEs and UEs in CE. It includes the same number of entries, and listed in the same order, as in </w:t>
            </w:r>
            <w:r w:rsidRPr="005134A4">
              <w:rPr>
                <w:i/>
                <w:lang w:eastAsia="ja-JP"/>
              </w:rPr>
              <w:t>schedulingInfoList</w:t>
            </w:r>
            <w:r w:rsidRPr="005134A4">
              <w:rPr>
                <w:lang w:eastAsia="ja-JP"/>
              </w:rPr>
              <w:t xml:space="preserve"> (without suffix).</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systemInfoValueTagSI</w:t>
            </w:r>
          </w:p>
          <w:p w:rsidR="00DB733C" w:rsidRPr="005134A4" w:rsidRDefault="00DB733C" w:rsidP="00C70D6C">
            <w:pPr>
              <w:pStyle w:val="TAL"/>
              <w:rPr>
                <w:lang w:eastAsia="ja-JP"/>
              </w:rPr>
            </w:pPr>
            <w:r w:rsidRPr="005134A4">
              <w:rPr>
                <w:lang w:eastAsia="ja-JP"/>
              </w:rPr>
              <w:t>SI message specific value tag as specified in subclause 5.2.1.3</w:t>
            </w:r>
            <w:r w:rsidRPr="005134A4">
              <w:rPr>
                <w:rFonts w:eastAsia="SimSun"/>
                <w:lang w:eastAsia="ja-JP"/>
              </w:rPr>
              <w:t xml:space="preserve">. </w:t>
            </w:r>
            <w:r w:rsidRPr="005134A4">
              <w:rPr>
                <w:lang w:eastAsia="ja-JP"/>
              </w:rPr>
              <w:t xml:space="preserve">Common for all SIBs within the SI message other than </w:t>
            </w:r>
            <w:r w:rsidRPr="005134A4">
              <w:rPr>
                <w:rFonts w:eastAsia="SimSun"/>
                <w:lang w:eastAsia="ja-JP"/>
              </w:rPr>
              <w:t>MIB, SIB1, SIB10, SIB11,</w:t>
            </w:r>
            <w:r w:rsidRPr="005134A4">
              <w:rPr>
                <w:lang w:eastAsia="ja-JP"/>
              </w:rPr>
              <w:t xml:space="preserve"> SIB12 and SIB14</w:t>
            </w:r>
            <w:r w:rsidRPr="005134A4">
              <w:rPr>
                <w:rFonts w:eastAsia="SimSun"/>
                <w:lang w:eastAsia="ja-JP"/>
              </w:rPr>
              <w: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systemInfoValueTag</w:t>
            </w:r>
          </w:p>
          <w:p w:rsidR="00DB733C" w:rsidRPr="005134A4" w:rsidRDefault="00DB733C" w:rsidP="00C70D6C">
            <w:pPr>
              <w:pStyle w:val="TAL"/>
              <w:rPr>
                <w:rFonts w:eastAsia="SimSun"/>
                <w:lang w:eastAsia="zh-CN"/>
              </w:rPr>
            </w:pPr>
            <w:r w:rsidRPr="005134A4">
              <w:rPr>
                <w:lang w:eastAsia="en-GB"/>
              </w:rPr>
              <w:t xml:space="preserve">Common for all SIBs other than </w:t>
            </w:r>
            <w:r w:rsidRPr="005134A4">
              <w:rPr>
                <w:rFonts w:eastAsia="SimSun"/>
                <w:lang w:eastAsia="zh-CN"/>
              </w:rPr>
              <w:t>MIB, MIB-MBMS, SIB1, SIB1-MBMS, SIB10, SIB11,</w:t>
            </w:r>
            <w:r w:rsidRPr="005134A4">
              <w:rPr>
                <w:lang w:eastAsia="zh-TW"/>
              </w:rPr>
              <w:t xml:space="preserve"> SIB12 and SIB14</w:t>
            </w:r>
            <w:r w:rsidRPr="005134A4">
              <w:rPr>
                <w:rFonts w:eastAsia="SimSun"/>
                <w:lang w:eastAsia="zh-CN"/>
              </w:rPr>
              <w:t>. Change of MIB, MIB-MBMS, SIB1 and SIB1-MBMS is detected by acquisition of the corresponding message.</w:t>
            </w:r>
          </w:p>
        </w:tc>
      </w:tr>
      <w:tr w:rsidR="00DB733C" w:rsidRPr="005134A4" w:rsidTr="00C70D6C">
        <w:trPr>
          <w:gridAfter w:val="1"/>
          <w:wAfter w:w="6" w:type="dxa"/>
          <w:cantSplit/>
        </w:trPr>
        <w:tc>
          <w:tcPr>
            <w:tcW w:w="9639" w:type="dxa"/>
          </w:tcPr>
          <w:p w:rsidR="00DB733C" w:rsidRPr="005134A4" w:rsidRDefault="00DB733C" w:rsidP="00C70D6C">
            <w:pPr>
              <w:pStyle w:val="TAL"/>
              <w:rPr>
                <w:b/>
                <w:i/>
                <w:lang w:eastAsia="ja-JP"/>
              </w:rPr>
            </w:pPr>
            <w:r w:rsidRPr="005134A4">
              <w:rPr>
                <w:b/>
                <w:i/>
                <w:lang w:eastAsia="ja-JP"/>
              </w:rPr>
              <w:t>tdd-Config</w:t>
            </w:r>
          </w:p>
          <w:p w:rsidR="00DB733C" w:rsidRPr="005134A4" w:rsidRDefault="00DB733C" w:rsidP="00C70D6C">
            <w:pPr>
              <w:pStyle w:val="TAL"/>
              <w:rPr>
                <w:b/>
                <w:bCs/>
                <w:i/>
                <w:noProof/>
                <w:lang w:eastAsia="en-GB"/>
              </w:rPr>
            </w:pPr>
            <w:r w:rsidRPr="005134A4">
              <w:rPr>
                <w:lang w:eastAsia="ja-JP"/>
              </w:rPr>
              <w:t xml:space="preserve">Specifies the TDD specific physical channel configurations. </w:t>
            </w:r>
            <w:r w:rsidRPr="005134A4">
              <w:rPr>
                <w:lang w:eastAsia="en-GB"/>
              </w:rPr>
              <w:t>NOTE 2.</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trackingAreaCode/trackingAreaCode-5GC</w:t>
            </w:r>
          </w:p>
          <w:p w:rsidR="00DB733C" w:rsidRPr="005134A4" w:rsidRDefault="00DB733C" w:rsidP="00C70D6C">
            <w:pPr>
              <w:pStyle w:val="TAL"/>
              <w:rPr>
                <w:lang w:eastAsia="en-GB"/>
              </w:rPr>
            </w:pPr>
            <w:r w:rsidRPr="005134A4">
              <w:rPr>
                <w:lang w:eastAsia="en-GB"/>
              </w:rPr>
              <w:t xml:space="preserve">A </w:t>
            </w:r>
            <w:r w:rsidRPr="005134A4">
              <w:rPr>
                <w:i/>
                <w:lang w:eastAsia="en-GB"/>
              </w:rPr>
              <w:t>trackingAreaCode</w:t>
            </w:r>
            <w:r w:rsidRPr="005134A4">
              <w:rPr>
                <w:lang w:eastAsia="en-GB"/>
              </w:rPr>
              <w:t xml:space="preserve"> that is common for all the PLMNs listed. NOTE2. NOTE 5.</w:t>
            </w:r>
          </w:p>
        </w:tc>
      </w:tr>
    </w:tbl>
    <w:p w:rsidR="00DB733C" w:rsidRPr="005134A4" w:rsidRDefault="00DB733C" w:rsidP="00DB733C"/>
    <w:p w:rsidR="00DB733C" w:rsidRPr="005134A4" w:rsidRDefault="00DB733C" w:rsidP="00DB733C">
      <w:pPr>
        <w:pStyle w:val="NO"/>
      </w:pPr>
      <w:r w:rsidRPr="005134A4">
        <w:t>NOTE 1:</w:t>
      </w:r>
      <w:r w:rsidRPr="005134A4">
        <w:tab/>
        <w:t>The value the UE applies for parameter "Q</w:t>
      </w:r>
      <w:r w:rsidRPr="005134A4">
        <w:rPr>
          <w:vertAlign w:val="subscript"/>
        </w:rPr>
        <w:t>qualmin</w:t>
      </w:r>
      <w:r w:rsidRPr="005134A4">
        <w:t xml:space="preserve">" in TS 36.304 [4] depends on the </w:t>
      </w:r>
      <w:r w:rsidRPr="005134A4">
        <w:rPr>
          <w:i/>
        </w:rPr>
        <w:t>q-QualMin</w:t>
      </w:r>
      <w:r w:rsidRPr="005134A4">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B733C" w:rsidRPr="005134A4" w:rsidTr="00C70D6C">
        <w:tc>
          <w:tcPr>
            <w:tcW w:w="2977" w:type="dxa"/>
          </w:tcPr>
          <w:p w:rsidR="00DB733C" w:rsidRPr="005134A4" w:rsidRDefault="00DB733C" w:rsidP="00C70D6C">
            <w:pPr>
              <w:pStyle w:val="TAH"/>
              <w:rPr>
                <w:rFonts w:eastAsia="Batang"/>
                <w:lang w:eastAsia="en-GB"/>
              </w:rPr>
            </w:pPr>
            <w:r w:rsidRPr="005134A4">
              <w:rPr>
                <w:lang w:eastAsia="en-GB"/>
              </w:rPr>
              <w:t>q-QualMinRSRQ-OnAllSymbols</w:t>
            </w:r>
          </w:p>
        </w:tc>
        <w:tc>
          <w:tcPr>
            <w:tcW w:w="1559" w:type="dxa"/>
          </w:tcPr>
          <w:p w:rsidR="00DB733C" w:rsidRPr="005134A4" w:rsidRDefault="00DB733C" w:rsidP="00C70D6C">
            <w:pPr>
              <w:pStyle w:val="TAH"/>
              <w:rPr>
                <w:rFonts w:eastAsia="Batang"/>
                <w:lang w:eastAsia="en-GB"/>
              </w:rPr>
            </w:pPr>
            <w:r w:rsidRPr="005134A4">
              <w:rPr>
                <w:lang w:eastAsia="en-GB"/>
              </w:rPr>
              <w:t>q-QualMinWB</w:t>
            </w:r>
          </w:p>
        </w:tc>
        <w:tc>
          <w:tcPr>
            <w:tcW w:w="5103" w:type="dxa"/>
          </w:tcPr>
          <w:p w:rsidR="00DB733C" w:rsidRPr="005134A4" w:rsidRDefault="00DB733C" w:rsidP="00C70D6C">
            <w:pPr>
              <w:pStyle w:val="TAH"/>
              <w:rPr>
                <w:rFonts w:eastAsia="Batang"/>
                <w:lang w:eastAsia="en-GB"/>
              </w:rPr>
            </w:pPr>
            <w:r w:rsidRPr="005134A4">
              <w:rPr>
                <w:rFonts w:eastAsia="Batang"/>
                <w:noProof/>
                <w:lang w:eastAsia="en-GB"/>
              </w:rPr>
              <w:t>Value of parameter "Q</w:t>
            </w:r>
            <w:r w:rsidRPr="005134A4">
              <w:rPr>
                <w:rFonts w:eastAsia="Batang"/>
                <w:noProof/>
                <w:vertAlign w:val="subscript"/>
                <w:lang w:eastAsia="en-GB"/>
              </w:rPr>
              <w:t>qualmin</w:t>
            </w:r>
            <w:r w:rsidRPr="005134A4">
              <w:rPr>
                <w:rFonts w:eastAsia="Batang"/>
                <w:noProof/>
                <w:lang w:eastAsia="en-GB"/>
              </w:rPr>
              <w:t>" in TS 36.304 [4]</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1559"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5103" w:type="dxa"/>
          </w:tcPr>
          <w:p w:rsidR="00DB733C" w:rsidRPr="005134A4" w:rsidRDefault="00DB733C" w:rsidP="00C70D6C">
            <w:pPr>
              <w:pStyle w:val="TAL"/>
              <w:rPr>
                <w:rFonts w:eastAsia="Batang"/>
                <w:lang w:eastAsia="en-GB"/>
              </w:rPr>
            </w:pPr>
            <w:r w:rsidRPr="005134A4">
              <w:rPr>
                <w:rFonts w:eastAsia="Batang"/>
                <w:i/>
                <w:lang w:eastAsia="en-GB"/>
              </w:rPr>
              <w:t>q-QualMinRSRQ-OnAllSymbols</w:t>
            </w:r>
            <w:r w:rsidRPr="005134A4">
              <w:rPr>
                <w:rFonts w:eastAsia="Batang"/>
                <w:lang w:eastAsia="en-GB"/>
              </w:rPr>
              <w:t xml:space="preserve"> – (</w:t>
            </w:r>
            <w:r w:rsidRPr="005134A4">
              <w:rPr>
                <w:rFonts w:eastAsia="Batang"/>
                <w:i/>
                <w:lang w:eastAsia="en-GB"/>
              </w:rPr>
              <w:t>q-QualMin</w:t>
            </w:r>
            <w:r w:rsidRPr="005134A4">
              <w:rPr>
                <w:rFonts w:eastAsia="Batang"/>
                <w:lang w:eastAsia="en-GB"/>
              </w:rPr>
              <w:t xml:space="preserve"> – </w:t>
            </w:r>
            <w:r w:rsidRPr="005134A4">
              <w:rPr>
                <w:rFonts w:eastAsia="Batang"/>
                <w:i/>
                <w:lang w:eastAsia="en-GB"/>
              </w:rPr>
              <w:t>q-QualMinWB</w:t>
            </w:r>
            <w:r w:rsidRPr="005134A4">
              <w:rPr>
                <w:rFonts w:eastAsia="Batang"/>
                <w:lang w:eastAsia="en-GB"/>
              </w:rPr>
              <w:t>)</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1559" w:type="dxa"/>
          </w:tcPr>
          <w:p w:rsidR="00DB733C" w:rsidRPr="005134A4" w:rsidRDefault="00DB733C" w:rsidP="00C70D6C">
            <w:pPr>
              <w:pStyle w:val="TAL"/>
              <w:jc w:val="center"/>
              <w:rPr>
                <w:rFonts w:eastAsia="Batang"/>
                <w:lang w:eastAsia="en-GB"/>
              </w:rPr>
            </w:pPr>
            <w:r w:rsidRPr="005134A4">
              <w:rPr>
                <w:rFonts w:eastAsia="Batang"/>
                <w:lang w:eastAsia="en-GB"/>
              </w:rPr>
              <w:t>Not included</w:t>
            </w:r>
          </w:p>
        </w:tc>
        <w:tc>
          <w:tcPr>
            <w:tcW w:w="5103" w:type="dxa"/>
          </w:tcPr>
          <w:p w:rsidR="00DB733C" w:rsidRPr="005134A4" w:rsidRDefault="00DB733C" w:rsidP="00C70D6C">
            <w:pPr>
              <w:pStyle w:val="TAL"/>
              <w:rPr>
                <w:rFonts w:eastAsia="Batang"/>
                <w:lang w:eastAsia="en-GB"/>
              </w:rPr>
            </w:pPr>
            <w:r w:rsidRPr="005134A4">
              <w:rPr>
                <w:rFonts w:eastAsia="Batang"/>
                <w:i/>
                <w:lang w:eastAsia="en-GB"/>
              </w:rPr>
              <w:t>q-QualMinRSRQ-OnAllSymbols</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lang w:eastAsia="en-GB"/>
              </w:rPr>
              <w:t>Not included</w:t>
            </w:r>
          </w:p>
        </w:tc>
        <w:tc>
          <w:tcPr>
            <w:tcW w:w="1559"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5103" w:type="dxa"/>
          </w:tcPr>
          <w:p w:rsidR="00DB733C" w:rsidRPr="005134A4" w:rsidRDefault="00DB733C" w:rsidP="00C70D6C">
            <w:pPr>
              <w:pStyle w:val="TAL"/>
              <w:rPr>
                <w:rFonts w:eastAsia="Batang"/>
                <w:lang w:eastAsia="en-GB"/>
              </w:rPr>
            </w:pPr>
            <w:r w:rsidRPr="005134A4">
              <w:rPr>
                <w:rFonts w:eastAsia="Batang"/>
                <w:i/>
                <w:lang w:eastAsia="en-GB"/>
              </w:rPr>
              <w:t>q-QualMinWB</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lang w:eastAsia="en-GB"/>
              </w:rPr>
              <w:t>Not included</w:t>
            </w:r>
          </w:p>
        </w:tc>
        <w:tc>
          <w:tcPr>
            <w:tcW w:w="1559" w:type="dxa"/>
          </w:tcPr>
          <w:p w:rsidR="00DB733C" w:rsidRPr="005134A4" w:rsidRDefault="00DB733C" w:rsidP="00C70D6C">
            <w:pPr>
              <w:pStyle w:val="TAL"/>
              <w:jc w:val="center"/>
              <w:rPr>
                <w:rFonts w:eastAsia="Batang"/>
                <w:lang w:eastAsia="en-GB"/>
              </w:rPr>
            </w:pPr>
            <w:r w:rsidRPr="005134A4">
              <w:rPr>
                <w:rFonts w:eastAsia="Batang"/>
                <w:lang w:eastAsia="en-GB"/>
              </w:rPr>
              <w:t>Not included</w:t>
            </w:r>
          </w:p>
        </w:tc>
        <w:tc>
          <w:tcPr>
            <w:tcW w:w="5103" w:type="dxa"/>
          </w:tcPr>
          <w:p w:rsidR="00DB733C" w:rsidRPr="005134A4" w:rsidRDefault="00DB733C" w:rsidP="00C70D6C">
            <w:pPr>
              <w:pStyle w:val="TAL"/>
              <w:rPr>
                <w:rFonts w:eastAsia="Batang"/>
                <w:i/>
                <w:lang w:eastAsia="en-GB"/>
              </w:rPr>
            </w:pPr>
            <w:r w:rsidRPr="005134A4">
              <w:rPr>
                <w:rFonts w:eastAsia="Batang"/>
                <w:i/>
                <w:lang w:eastAsia="en-GB"/>
              </w:rPr>
              <w:t>q-QualMin</w:t>
            </w:r>
          </w:p>
        </w:tc>
      </w:tr>
    </w:tbl>
    <w:p w:rsidR="00DB733C" w:rsidRPr="005134A4" w:rsidRDefault="00DB733C" w:rsidP="00DB733C"/>
    <w:p w:rsidR="00DB733C" w:rsidRPr="005134A4" w:rsidRDefault="00DB733C" w:rsidP="00DB733C">
      <w:pPr>
        <w:pStyle w:val="NO"/>
      </w:pPr>
      <w:r w:rsidRPr="005134A4">
        <w:t>NOTE 2:</w:t>
      </w:r>
      <w:r w:rsidRPr="005134A4">
        <w:tab/>
        <w:t>E-UTRAN sets this field to the same value for all instances of SIB1 message that are broadcasted within the same cell.</w:t>
      </w:r>
    </w:p>
    <w:p w:rsidR="00DB733C" w:rsidRPr="005134A4" w:rsidRDefault="00DB733C" w:rsidP="00DB733C">
      <w:pPr>
        <w:pStyle w:val="NO"/>
      </w:pPr>
      <w:r w:rsidRPr="005134A4">
        <w:t>NOTE 3:</w:t>
      </w:r>
      <w:r w:rsidRPr="005134A4">
        <w:tab/>
        <w:t>E-UTRAN configures this field only in the BR version of SIB1 message.</w:t>
      </w:r>
    </w:p>
    <w:p w:rsidR="00DB733C" w:rsidRPr="005134A4" w:rsidRDefault="00DB733C" w:rsidP="00DB733C">
      <w:pPr>
        <w:pStyle w:val="NO"/>
      </w:pPr>
      <w:r w:rsidRPr="005134A4">
        <w:t>NOTE 4:</w:t>
      </w:r>
      <w:r w:rsidRPr="005134A4">
        <w:tab/>
        <w:t>E-UTRAN configures at most 6 EPC PLMNs in total (i.e. across</w:t>
      </w:r>
      <w:r w:rsidRPr="005134A4" w:rsidDel="008361BA">
        <w:t xml:space="preserve"> </w:t>
      </w:r>
      <w:r w:rsidRPr="005134A4">
        <w:t xml:space="preserve">all the PLMN lists except for PLMN lists in </w:t>
      </w:r>
      <w:r w:rsidRPr="005134A4">
        <w:rPr>
          <w:i/>
        </w:rPr>
        <w:t>cellAccessRelatedInfoList-5GC</w:t>
      </w:r>
      <w:r w:rsidRPr="005134A4">
        <w:t xml:space="preserve"> in SIB1). E-UTRAN configures at most 6</w:t>
      </w:r>
      <w:r w:rsidRPr="005134A4">
        <w:rPr>
          <w:lang w:eastAsia="zh-CN"/>
        </w:rPr>
        <w:t xml:space="preserve"> 5GC</w:t>
      </w:r>
      <w:r w:rsidRPr="005134A4">
        <w:t xml:space="preserve"> PLMNs in total (i.e. across all the PLMN lists in </w:t>
      </w:r>
      <w:r w:rsidRPr="005134A4">
        <w:rPr>
          <w:i/>
          <w:iCs/>
        </w:rPr>
        <w:t>cellAccessRelatedInfoList-5GC</w:t>
      </w:r>
      <w:r w:rsidRPr="005134A4">
        <w:rPr>
          <w:i/>
          <w:iCs/>
          <w:lang w:eastAsia="zh-CN"/>
        </w:rPr>
        <w:t xml:space="preserve"> </w:t>
      </w:r>
      <w:r w:rsidRPr="005134A4">
        <w:t>in SIB1).</w:t>
      </w:r>
    </w:p>
    <w:p w:rsidR="00DB733C" w:rsidRPr="005134A4" w:rsidRDefault="00DB733C" w:rsidP="00DB733C">
      <w:pPr>
        <w:pStyle w:val="NO"/>
      </w:pPr>
      <w:r w:rsidRPr="005134A4">
        <w:t>NOTE 5:</w:t>
      </w:r>
      <w:r w:rsidRPr="005134A4">
        <w:tab/>
        <w:t>E-UTRAN configures only one value for this parameter per PLMN.</w:t>
      </w:r>
    </w:p>
    <w:p w:rsidR="00DB733C" w:rsidRPr="005134A4" w:rsidRDefault="00DB733C" w:rsidP="00DB733C">
      <w:pPr>
        <w:pStyle w:val="NO"/>
      </w:pPr>
      <w:r w:rsidRPr="005134A4">
        <w:t>NOTE 6:</w:t>
      </w:r>
      <w:r w:rsidRPr="005134A4">
        <w:tab/>
        <w:t xml:space="preserve">E-UTRAN configures </w:t>
      </w:r>
      <w:r w:rsidRPr="005134A4">
        <w:rPr>
          <w:i/>
        </w:rPr>
        <w:t>plmn-index</w:t>
      </w:r>
      <w:r w:rsidRPr="005134A4">
        <w:t xml:space="preserve"> only if the </w:t>
      </w:r>
      <w:r w:rsidRPr="005134A4">
        <w:rPr>
          <w:i/>
        </w:rPr>
        <w:t>cellBarred</w:t>
      </w:r>
      <w:r w:rsidRPr="005134A4">
        <w:t xml:space="preserve"> is set to </w:t>
      </w:r>
      <w:r w:rsidRPr="005134A4">
        <w:rPr>
          <w:i/>
        </w:rPr>
        <w:t>notBarred</w:t>
      </w:r>
    </w:p>
    <w:p w:rsidR="00DB733C" w:rsidRPr="005134A4" w:rsidRDefault="00DB733C" w:rsidP="00DB73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B733C" w:rsidRPr="005134A4" w:rsidTr="00C70D6C">
        <w:trPr>
          <w:cantSplit/>
          <w:tblHeader/>
        </w:trPr>
        <w:tc>
          <w:tcPr>
            <w:tcW w:w="2268" w:type="dxa"/>
          </w:tcPr>
          <w:p w:rsidR="00DB733C" w:rsidRPr="005134A4" w:rsidRDefault="00DB733C" w:rsidP="00C70D6C">
            <w:pPr>
              <w:pStyle w:val="TAH"/>
              <w:rPr>
                <w:iCs/>
                <w:lang w:eastAsia="en-GB"/>
              </w:rPr>
            </w:pPr>
            <w:r w:rsidRPr="005134A4">
              <w:rPr>
                <w:iCs/>
                <w:lang w:eastAsia="en-GB"/>
              </w:rPr>
              <w:t>Conditional presence</w:t>
            </w:r>
          </w:p>
        </w:tc>
        <w:tc>
          <w:tcPr>
            <w:tcW w:w="7371" w:type="dxa"/>
          </w:tcPr>
          <w:p w:rsidR="00DB733C" w:rsidRPr="005134A4" w:rsidRDefault="00DB733C" w:rsidP="00C70D6C">
            <w:pPr>
              <w:pStyle w:val="TAH"/>
              <w:rPr>
                <w:lang w:eastAsia="en-GB"/>
              </w:rPr>
            </w:pPr>
            <w:r w:rsidRPr="005134A4">
              <w:rPr>
                <w:iCs/>
                <w:lang w:eastAsia="en-GB"/>
              </w:rPr>
              <w:t>Explanation</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en-GB"/>
              </w:rPr>
            </w:pPr>
            <w:r w:rsidRPr="005134A4">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en-GB"/>
              </w:rPr>
            </w:pPr>
            <w:r w:rsidRPr="005134A4">
              <w:rPr>
                <w:lang w:eastAsia="en-GB"/>
              </w:rPr>
              <w:t xml:space="preserve">The field is optional present, Need OR, if </w:t>
            </w:r>
            <w:r w:rsidRPr="005134A4">
              <w:rPr>
                <w:i/>
                <w:lang w:eastAsia="en-GB"/>
              </w:rPr>
              <w:t xml:space="preserve">schedulingInfoSIB1-BR </w:t>
            </w:r>
            <w:r w:rsidRPr="005134A4">
              <w:rPr>
                <w:lang w:eastAsia="en-GB"/>
              </w:rPr>
              <w:t>in MIB is set to a value greater than 0. Otherwise the field is not present.</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en-GB"/>
              </w:rPr>
            </w:pPr>
            <w:r w:rsidRPr="005134A4">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en-GB"/>
              </w:rPr>
            </w:pPr>
            <w:r w:rsidRPr="005134A4">
              <w:rPr>
                <w:lang w:eastAsia="en-GB"/>
              </w:rPr>
              <w:t xml:space="preserve">The field is mandatory present if </w:t>
            </w:r>
            <w:r w:rsidRPr="005134A4">
              <w:rPr>
                <w:i/>
                <w:lang w:eastAsia="en-GB"/>
              </w:rPr>
              <w:t>freqBandIndicator</w:t>
            </w:r>
            <w:r w:rsidRPr="005134A4">
              <w:rPr>
                <w:lang w:eastAsia="en-GB"/>
              </w:rPr>
              <w:t xml:space="preserve"> (i.e. without suffix) is set to </w:t>
            </w:r>
            <w:r w:rsidRPr="005134A4">
              <w:rPr>
                <w:i/>
                <w:lang w:eastAsia="en-GB"/>
              </w:rPr>
              <w:t>maxFBI</w:t>
            </w:r>
            <w:r w:rsidRPr="005134A4">
              <w:rPr>
                <w:lang w:eastAsia="en-GB"/>
              </w:rPr>
              <w:t>. Otherwise the field is not present.</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zh-CN"/>
              </w:rPr>
            </w:pPr>
            <w:r w:rsidRPr="005134A4">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en-GB"/>
              </w:rPr>
            </w:pPr>
            <w:r w:rsidRPr="005134A4">
              <w:rPr>
                <w:lang w:eastAsia="en-GB"/>
              </w:rPr>
              <w:t xml:space="preserve">The field is </w:t>
            </w:r>
            <w:r w:rsidRPr="005134A4">
              <w:rPr>
                <w:lang w:eastAsia="zh-CN"/>
              </w:rPr>
              <w:t>optional</w:t>
            </w:r>
            <w:r w:rsidRPr="005134A4">
              <w:rPr>
                <w:lang w:eastAsia="en-GB"/>
              </w:rPr>
              <w:t xml:space="preserve"> present</w:t>
            </w:r>
            <w:r w:rsidRPr="005134A4">
              <w:rPr>
                <w:lang w:eastAsia="zh-CN"/>
              </w:rPr>
              <w:t>, Need OR,</w:t>
            </w:r>
            <w:r w:rsidRPr="005134A4">
              <w:rPr>
                <w:lang w:eastAsia="en-GB"/>
              </w:rPr>
              <w:t xml:space="preserve"> if </w:t>
            </w:r>
            <w:r w:rsidRPr="005134A4">
              <w:rPr>
                <w:i/>
                <w:lang w:eastAsia="en-GB"/>
              </w:rPr>
              <w:t>multiBandInfoList</w:t>
            </w:r>
            <w:r w:rsidRPr="005134A4">
              <w:rPr>
                <w:lang w:eastAsia="en-GB"/>
              </w:rPr>
              <w:t xml:space="preserve"> is </w:t>
            </w:r>
            <w:r w:rsidRPr="005134A4">
              <w:rPr>
                <w:lang w:eastAsia="zh-CN"/>
              </w:rPr>
              <w:t>present</w:t>
            </w:r>
            <w:r w:rsidRPr="005134A4">
              <w:rPr>
                <w:lang w:eastAsia="en-GB"/>
              </w:rPr>
              <w:t>. Otherwise the field is not present.</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en-GB"/>
              </w:rPr>
            </w:pPr>
            <w:r w:rsidRPr="005134A4">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en-GB"/>
              </w:rPr>
            </w:pPr>
            <w:r w:rsidRPr="005134A4">
              <w:rPr>
                <w:lang w:eastAsia="en-GB"/>
              </w:rPr>
              <w:t xml:space="preserve">The field is mandatory present if one or more entries in </w:t>
            </w:r>
            <w:r w:rsidRPr="005134A4">
              <w:rPr>
                <w:i/>
                <w:lang w:eastAsia="en-GB"/>
              </w:rPr>
              <w:t>multiBandInfoList</w:t>
            </w:r>
            <w:r w:rsidRPr="005134A4">
              <w:rPr>
                <w:lang w:eastAsia="en-GB"/>
              </w:rPr>
              <w:t xml:space="preserve"> (i.e. without suffix, introduced in -v8h0) is set to </w:t>
            </w:r>
            <w:r w:rsidRPr="005134A4">
              <w:rPr>
                <w:i/>
                <w:lang w:eastAsia="en-GB"/>
              </w:rPr>
              <w:t>maxFBI</w:t>
            </w:r>
            <w:r w:rsidRPr="005134A4">
              <w:rPr>
                <w:lang w:eastAsia="en-GB"/>
              </w:rPr>
              <w:t>. Otherwise the field is not present.</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en-GB"/>
              </w:rPr>
            </w:pPr>
            <w:r w:rsidRPr="005134A4">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en-GB"/>
              </w:rPr>
            </w:pPr>
            <w:r w:rsidRPr="005134A4">
              <w:rPr>
                <w:lang w:eastAsia="en-GB"/>
              </w:rPr>
              <w:t xml:space="preserve">The field is mandatory present if SIB3 is being broadcast and </w:t>
            </w:r>
            <w:r w:rsidRPr="005134A4">
              <w:rPr>
                <w:i/>
                <w:lang w:eastAsia="en-GB"/>
              </w:rPr>
              <w:t>threshServingLowQ</w:t>
            </w:r>
            <w:r w:rsidRPr="005134A4">
              <w:rPr>
                <w:lang w:eastAsia="en-GB"/>
              </w:rPr>
              <w:t xml:space="preserve"> is present in SIB3; otherwise optionally present, Need OP.</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zh-CN"/>
              </w:rPr>
            </w:pPr>
            <w:r w:rsidRPr="005134A4">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en-GB"/>
              </w:rPr>
            </w:pPr>
            <w:r w:rsidRPr="005134A4">
              <w:rPr>
                <w:lang w:eastAsia="en-GB"/>
              </w:rPr>
              <w:t>The field is mandatory present</w:t>
            </w:r>
            <w:r w:rsidRPr="005134A4">
              <w:rPr>
                <w:lang w:eastAsia="zh-CN"/>
              </w:rPr>
              <w:t xml:space="preserve"> </w:t>
            </w:r>
            <w:r w:rsidRPr="005134A4">
              <w:rPr>
                <w:lang w:eastAsia="en-GB"/>
              </w:rPr>
              <w:t xml:space="preserve">if </w:t>
            </w:r>
            <w:r w:rsidRPr="005134A4">
              <w:rPr>
                <w:i/>
                <w:lang w:eastAsia="en-GB"/>
              </w:rPr>
              <w:t>q-QualMinRSRQ-OnAllSymbols</w:t>
            </w:r>
            <w:r w:rsidRPr="005134A4">
              <w:rPr>
                <w:lang w:eastAsia="en-GB"/>
              </w:rPr>
              <w:t xml:space="preserve"> is present in SIB3; otherwise it is not present and the UE shall delete any existing value for this field.</w:t>
            </w:r>
          </w:p>
        </w:tc>
      </w:tr>
      <w:tr w:rsidR="00DB733C" w:rsidRPr="005134A4" w:rsidTr="00C70D6C">
        <w:trPr>
          <w:cantSplit/>
        </w:trPr>
        <w:tc>
          <w:tcPr>
            <w:tcW w:w="2268" w:type="dxa"/>
          </w:tcPr>
          <w:p w:rsidR="00DB733C" w:rsidRPr="005134A4" w:rsidRDefault="00DB733C" w:rsidP="00C70D6C">
            <w:pPr>
              <w:pStyle w:val="TAL"/>
              <w:rPr>
                <w:i/>
                <w:noProof/>
                <w:lang w:eastAsia="en-GB"/>
              </w:rPr>
            </w:pPr>
            <w:r w:rsidRPr="005134A4">
              <w:rPr>
                <w:i/>
                <w:noProof/>
                <w:lang w:eastAsia="en-GB"/>
              </w:rPr>
              <w:t>Hopping</w:t>
            </w:r>
          </w:p>
        </w:tc>
        <w:tc>
          <w:tcPr>
            <w:tcW w:w="7371" w:type="dxa"/>
          </w:tcPr>
          <w:p w:rsidR="00DB733C" w:rsidRPr="005134A4" w:rsidRDefault="00DB733C" w:rsidP="00C70D6C">
            <w:pPr>
              <w:pStyle w:val="TAL"/>
              <w:rPr>
                <w:lang w:eastAsia="en-GB"/>
              </w:rPr>
            </w:pPr>
            <w:r w:rsidRPr="005134A4">
              <w:rPr>
                <w:lang w:eastAsia="en-GB"/>
              </w:rPr>
              <w:t xml:space="preserve">The field is mandatory present if </w:t>
            </w:r>
            <w:r w:rsidRPr="005134A4">
              <w:rPr>
                <w:i/>
                <w:iCs/>
                <w:lang w:eastAsia="ja-JP"/>
              </w:rPr>
              <w:t>si-HoppingConfigCommon</w:t>
            </w:r>
            <w:r w:rsidRPr="005134A4">
              <w:rPr>
                <w:lang w:eastAsia="ja-JP"/>
              </w:rPr>
              <w:t xml:space="preserve"> field is broadcasted and set to </w:t>
            </w:r>
            <w:r w:rsidRPr="005134A4">
              <w:rPr>
                <w:i/>
                <w:iCs/>
                <w:lang w:eastAsia="ja-JP"/>
              </w:rPr>
              <w:t>on</w:t>
            </w:r>
            <w:r w:rsidRPr="005134A4">
              <w:rPr>
                <w:lang w:eastAsia="en-GB"/>
              </w:rPr>
              <w:t>. Otherwise the field is optionally present, need OP.</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zh-CN"/>
              </w:rPr>
            </w:pPr>
            <w:r w:rsidRPr="005134A4">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ja-JP"/>
              </w:rPr>
            </w:pPr>
            <w:r w:rsidRPr="005134A4">
              <w:rPr>
                <w:lang w:eastAsia="ja-JP"/>
              </w:rPr>
              <w:t xml:space="preserve">The field is optionally present, Need OR, if </w:t>
            </w:r>
            <w:r w:rsidRPr="005134A4">
              <w:rPr>
                <w:i/>
                <w:lang w:eastAsia="ja-JP"/>
              </w:rPr>
              <w:t>q-RxLevMinCE1-r13</w:t>
            </w:r>
            <w:r w:rsidRPr="005134A4">
              <w:rPr>
                <w:lang w:eastAsia="ja-JP"/>
              </w:rPr>
              <w:t xml:space="preserve"> is set below -140 dBm. Otherwise the field is not present.</w:t>
            </w:r>
          </w:p>
        </w:tc>
      </w:tr>
      <w:tr w:rsidR="00DB733C" w:rsidRPr="005134A4" w:rsidTr="00C70D6C">
        <w:trPr>
          <w:cantSplit/>
        </w:trPr>
        <w:tc>
          <w:tcPr>
            <w:tcW w:w="2268" w:type="dxa"/>
          </w:tcPr>
          <w:p w:rsidR="00DB733C" w:rsidRPr="005134A4" w:rsidRDefault="00DB733C" w:rsidP="00C70D6C">
            <w:pPr>
              <w:pStyle w:val="TAL"/>
              <w:rPr>
                <w:i/>
                <w:noProof/>
                <w:lang w:eastAsia="en-GB"/>
              </w:rPr>
            </w:pPr>
            <w:r w:rsidRPr="005134A4">
              <w:rPr>
                <w:i/>
                <w:noProof/>
                <w:lang w:eastAsia="en-GB"/>
              </w:rPr>
              <w:t>TDD</w:t>
            </w:r>
          </w:p>
        </w:tc>
        <w:tc>
          <w:tcPr>
            <w:tcW w:w="7371" w:type="dxa"/>
          </w:tcPr>
          <w:p w:rsidR="00DB733C" w:rsidRPr="005134A4" w:rsidRDefault="00DB733C" w:rsidP="00C70D6C">
            <w:pPr>
              <w:pStyle w:val="TAL"/>
              <w:rPr>
                <w:lang w:eastAsia="en-GB"/>
              </w:rPr>
            </w:pPr>
            <w:r w:rsidRPr="005134A4">
              <w:rPr>
                <w:lang w:eastAsia="en-GB"/>
              </w:rPr>
              <w:t>This field is mandatory present for TDD; it is not present for FDD and the UE shall delete any existing value for this field.</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zh-CN"/>
              </w:rPr>
            </w:pPr>
            <w:r w:rsidRPr="005134A4">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en-GB"/>
              </w:rPr>
            </w:pPr>
            <w:r w:rsidRPr="005134A4">
              <w:rPr>
                <w:lang w:eastAsia="en-GB"/>
              </w:rPr>
              <w:t>The field is optional present for TDD, need OR; it is not present for FDD.</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ja-JP"/>
              </w:rPr>
            </w:pPr>
            <w:r w:rsidRPr="005134A4">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ja-JP"/>
              </w:rPr>
            </w:pPr>
            <w:r w:rsidRPr="005134A4">
              <w:rPr>
                <w:lang w:eastAsia="ja-JP"/>
              </w:rPr>
              <w:t xml:space="preserve">The field is optionally present, need OP if the measurement bandwidth indicated by </w:t>
            </w:r>
            <w:r w:rsidRPr="005134A4">
              <w:rPr>
                <w:i/>
                <w:lang w:eastAsia="ja-JP"/>
              </w:rPr>
              <w:t>allowedMeasBandwidth</w:t>
            </w:r>
            <w:r w:rsidRPr="005134A4">
              <w:rPr>
                <w:lang w:eastAsia="ja-JP"/>
              </w:rPr>
              <w:t xml:space="preserve"> in </w:t>
            </w:r>
            <w:r w:rsidRPr="005134A4">
              <w:rPr>
                <w:i/>
                <w:lang w:eastAsia="ja-JP"/>
              </w:rPr>
              <w:t>systemInformationBlockType3</w:t>
            </w:r>
            <w:r w:rsidRPr="005134A4">
              <w:rPr>
                <w:lang w:eastAsia="ja-JP"/>
              </w:rPr>
              <w:t xml:space="preserve"> is 50 resource blocks or larger; otherwise it is not present.</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ja-JP"/>
              </w:rPr>
            </w:pPr>
            <w:r w:rsidRPr="005134A4">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ja-JP"/>
              </w:rPr>
            </w:pPr>
            <w:r w:rsidRPr="005134A4">
              <w:rPr>
                <w:lang w:eastAsia="ja-JP"/>
              </w:rPr>
              <w:t xml:space="preserve">The field is mandatory present if </w:t>
            </w:r>
            <w:r w:rsidRPr="005134A4">
              <w:rPr>
                <w:i/>
                <w:lang w:eastAsia="ja-JP"/>
              </w:rPr>
              <w:t>schedulingInfoSIB1-BR</w:t>
            </w:r>
            <w:r w:rsidRPr="005134A4">
              <w:rPr>
                <w:lang w:eastAsia="ja-JP"/>
              </w:rPr>
              <w:t xml:space="preserve"> is included in MIB with a value greater than 0. Otherwise the field is not present.</w:t>
            </w:r>
          </w:p>
        </w:tc>
      </w:tr>
    </w:tbl>
    <w:p w:rsidR="001E41F3" w:rsidRDefault="001E41F3" w:rsidP="00FD0F27">
      <w:pPr>
        <w:rPr>
          <w:noProof/>
        </w:rPr>
      </w:pPr>
    </w:p>
    <w:p w:rsidR="007B2BDF" w:rsidRDefault="007B2BDF" w:rsidP="00FD0F2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B2BDF" w:rsidTr="00C70D6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7B2BDF" w:rsidRDefault="007B2BDF" w:rsidP="00C70D6C">
            <w:pPr>
              <w:spacing w:before="100" w:after="100"/>
              <w:jc w:val="center"/>
              <w:rPr>
                <w:rFonts w:ascii="Arial" w:hAnsi="Arial" w:cs="Arial"/>
                <w:noProof/>
                <w:sz w:val="24"/>
              </w:rPr>
            </w:pPr>
            <w:r>
              <w:rPr>
                <w:rFonts w:ascii="Arial" w:hAnsi="Arial" w:cs="Arial" w:hint="eastAsia"/>
                <w:noProof/>
                <w:sz w:val="24"/>
                <w:lang w:eastAsia="zh-CN"/>
              </w:rPr>
              <w:t>Next</w:t>
            </w:r>
            <w:r>
              <w:rPr>
                <w:rFonts w:ascii="Arial" w:hAnsi="Arial" w:cs="Arial"/>
                <w:noProof/>
                <w:sz w:val="24"/>
              </w:rPr>
              <w:t xml:space="preserve"> Change</w:t>
            </w:r>
          </w:p>
        </w:tc>
      </w:tr>
    </w:tbl>
    <w:p w:rsidR="00DB733C" w:rsidRPr="005134A4" w:rsidRDefault="00DB733C" w:rsidP="00DB733C">
      <w:pPr>
        <w:pStyle w:val="Heading3"/>
      </w:pPr>
      <w:bookmarkStart w:id="16" w:name="_Toc5272443"/>
      <w:r w:rsidRPr="005134A4">
        <w:t>6.3.1</w:t>
      </w:r>
      <w:r w:rsidRPr="005134A4">
        <w:tab/>
        <w:t xml:space="preserve">System </w:t>
      </w:r>
      <w:smartTag w:uri="urn:schemas-microsoft-com:office:smarttags" w:element="PersonName">
        <w:r w:rsidRPr="005134A4">
          <w:t>info</w:t>
        </w:r>
      </w:smartTag>
      <w:r w:rsidRPr="005134A4">
        <w:t>rmation blocks</w:t>
      </w:r>
      <w:bookmarkEnd w:id="16"/>
    </w:p>
    <w:p w:rsidR="00DB733C" w:rsidRPr="005134A4" w:rsidRDefault="00DB733C" w:rsidP="00DB733C">
      <w:pPr>
        <w:pStyle w:val="Heading4"/>
        <w:rPr>
          <w:i/>
          <w:noProof/>
        </w:rPr>
      </w:pPr>
      <w:bookmarkStart w:id="17" w:name="_Toc5272446"/>
      <w:r w:rsidRPr="005134A4">
        <w:t>–</w:t>
      </w:r>
      <w:r w:rsidRPr="005134A4">
        <w:tab/>
      </w:r>
      <w:r w:rsidRPr="005134A4">
        <w:rPr>
          <w:i/>
          <w:noProof/>
        </w:rPr>
        <w:t>SystemInformationBlockType3</w:t>
      </w:r>
      <w:bookmarkEnd w:id="17"/>
    </w:p>
    <w:p w:rsidR="00DB733C" w:rsidRPr="005134A4" w:rsidRDefault="00DB733C" w:rsidP="00DB733C">
      <w:r w:rsidRPr="005134A4">
        <w:t xml:space="preserve">The IE </w:t>
      </w:r>
      <w:r w:rsidRPr="005134A4">
        <w:rPr>
          <w:i/>
          <w:noProof/>
        </w:rPr>
        <w:t>SystemInformationBlockType3</w:t>
      </w:r>
      <w:r w:rsidRPr="005134A4">
        <w:t xml:space="preserve"> contains cell re-selection </w:t>
      </w:r>
      <w:smartTag w:uri="urn:schemas-microsoft-com:office:smarttags" w:element="PersonName">
        <w:r w:rsidRPr="005134A4">
          <w:t>info</w:t>
        </w:r>
      </w:smartTag>
      <w:r w:rsidRPr="005134A4">
        <w:t xml:space="preserve">rmation common for intra-frequency, inter-frequency and/ or inter-RAT cell re-selection (i.e. applicable for more than one type of cell re-selection but not necessarily all) as well as intra-frequency cell re-selection </w:t>
      </w:r>
      <w:smartTag w:uri="urn:schemas-microsoft-com:office:smarttags" w:element="PersonName">
        <w:r w:rsidRPr="005134A4">
          <w:t>info</w:t>
        </w:r>
      </w:smartTag>
      <w:r w:rsidRPr="005134A4">
        <w:t>rmation other than neighbouring cell related.</w:t>
      </w:r>
    </w:p>
    <w:p w:rsidR="00DB733C" w:rsidRPr="005134A4" w:rsidRDefault="00DB733C" w:rsidP="00DB733C">
      <w:pPr>
        <w:pStyle w:val="TH"/>
        <w:rPr>
          <w:bCs/>
          <w:i/>
          <w:iCs/>
        </w:rPr>
      </w:pPr>
      <w:r w:rsidRPr="005134A4">
        <w:rPr>
          <w:bCs/>
          <w:i/>
          <w:iCs/>
          <w:noProof/>
        </w:rPr>
        <w:t xml:space="preserve">SystemInformationBlockType3 </w:t>
      </w:r>
      <w:smartTag w:uri="urn:schemas-microsoft-com:office:smarttags" w:element="PersonName">
        <w:r w:rsidRPr="005134A4">
          <w:rPr>
            <w:bCs/>
            <w:iCs/>
            <w:noProof/>
          </w:rPr>
          <w:t>info</w:t>
        </w:r>
      </w:smartTag>
      <w:r w:rsidRPr="005134A4">
        <w:rPr>
          <w:bCs/>
          <w:iCs/>
          <w:noProof/>
        </w:rPr>
        <w:t>rmation element</w:t>
      </w:r>
    </w:p>
    <w:p w:rsidR="00DB733C" w:rsidRPr="005134A4" w:rsidRDefault="00DB733C" w:rsidP="00DB733C">
      <w:pPr>
        <w:pStyle w:val="PL"/>
        <w:shd w:val="clear" w:color="auto" w:fill="E6E6E6"/>
      </w:pPr>
      <w:r w:rsidRPr="005134A4">
        <w:t>-- ASN1STA</w:t>
      </w:r>
      <w:smartTag w:uri="urn:schemas-microsoft-com:office:smarttags" w:element="PersonName">
        <w:r w:rsidRPr="005134A4">
          <w:t>RT</w:t>
        </w:r>
      </w:smartTag>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SystemInformationBlockType3 ::=</w:t>
      </w:r>
      <w:r w:rsidRPr="005134A4">
        <w:tab/>
      </w:r>
      <w:r w:rsidRPr="005134A4">
        <w:tab/>
        <w:t>SEQUENCE {</w:t>
      </w:r>
    </w:p>
    <w:p w:rsidR="00DB733C" w:rsidRPr="005134A4" w:rsidRDefault="00DB733C" w:rsidP="00DB733C">
      <w:pPr>
        <w:pStyle w:val="PL"/>
        <w:shd w:val="clear" w:color="auto" w:fill="E6E6E6"/>
      </w:pPr>
      <w:r w:rsidRPr="005134A4">
        <w:tab/>
        <w:t>cellReselectionInfoCommon</w:t>
      </w:r>
      <w:r w:rsidRPr="005134A4">
        <w:tab/>
      </w:r>
      <w:r w:rsidRPr="005134A4">
        <w:tab/>
      </w:r>
      <w:r w:rsidRPr="005134A4">
        <w:tab/>
        <w:t>SEQUENCE {</w:t>
      </w:r>
    </w:p>
    <w:p w:rsidR="00DB733C" w:rsidRPr="005134A4" w:rsidRDefault="00DB733C" w:rsidP="00DB733C">
      <w:pPr>
        <w:pStyle w:val="PL"/>
        <w:shd w:val="clear" w:color="auto" w:fill="E6E6E6"/>
      </w:pPr>
      <w:r w:rsidRPr="005134A4">
        <w:tab/>
      </w:r>
      <w:r w:rsidRPr="005134A4">
        <w:tab/>
        <w:t>q-Hyst</w:t>
      </w:r>
      <w:r w:rsidRPr="005134A4">
        <w:tab/>
      </w:r>
      <w:r w:rsidRPr="005134A4">
        <w:tab/>
      </w:r>
      <w:r w:rsidRPr="005134A4">
        <w:tab/>
      </w:r>
      <w:r w:rsidRPr="005134A4">
        <w:tab/>
      </w:r>
      <w:r w:rsidRPr="005134A4">
        <w:tab/>
      </w:r>
      <w:r w:rsidRPr="005134A4">
        <w:tab/>
      </w:r>
      <w:r w:rsidRPr="005134A4">
        <w:tab/>
      </w:r>
      <w:r w:rsidRPr="005134A4">
        <w:tab/>
        <w:t>ENUMERATED {</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dB0, dB1, dB2, dB3, dB4, dB5, dB6, dB8, dB10,</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dB12, dB14, dB16, dB18, dB20, dB22, dB24},</w:t>
      </w:r>
    </w:p>
    <w:p w:rsidR="00DB733C" w:rsidRPr="005134A4" w:rsidRDefault="00DB733C" w:rsidP="00DB733C">
      <w:pPr>
        <w:pStyle w:val="PL"/>
        <w:shd w:val="clear" w:color="auto" w:fill="E6E6E6"/>
      </w:pPr>
      <w:r w:rsidRPr="005134A4">
        <w:tab/>
      </w:r>
      <w:r w:rsidRPr="005134A4">
        <w:tab/>
        <w:t>speedStateReselectionPars</w:t>
      </w:r>
      <w:r w:rsidRPr="005134A4">
        <w:tab/>
      </w:r>
      <w:r w:rsidRPr="005134A4">
        <w:tab/>
      </w:r>
      <w:r w:rsidRPr="005134A4">
        <w:tab/>
        <w:t>SEQUENCE {</w:t>
      </w:r>
    </w:p>
    <w:p w:rsidR="00DB733C" w:rsidRPr="005134A4" w:rsidRDefault="00DB733C" w:rsidP="00DB733C">
      <w:pPr>
        <w:pStyle w:val="PL"/>
        <w:shd w:val="clear" w:color="auto" w:fill="E6E6E6"/>
      </w:pPr>
      <w:r w:rsidRPr="005134A4">
        <w:tab/>
      </w:r>
      <w:r w:rsidRPr="005134A4">
        <w:tab/>
      </w:r>
      <w:r w:rsidRPr="005134A4">
        <w:tab/>
        <w:t>mobilityStateParameters</w:t>
      </w:r>
      <w:r w:rsidRPr="005134A4">
        <w:tab/>
      </w:r>
      <w:r w:rsidRPr="005134A4">
        <w:tab/>
      </w:r>
      <w:r w:rsidRPr="005134A4">
        <w:tab/>
      </w:r>
      <w:r w:rsidRPr="005134A4">
        <w:tab/>
        <w:t>MobilityStateParameters,</w:t>
      </w:r>
    </w:p>
    <w:p w:rsidR="00DB733C" w:rsidRPr="005134A4" w:rsidRDefault="00DB733C" w:rsidP="00DB733C">
      <w:pPr>
        <w:pStyle w:val="PL"/>
        <w:shd w:val="clear" w:color="auto" w:fill="E6E6E6"/>
      </w:pPr>
      <w:r w:rsidRPr="005134A4">
        <w:tab/>
      </w:r>
      <w:r w:rsidRPr="005134A4">
        <w:tab/>
      </w:r>
      <w:r w:rsidRPr="005134A4">
        <w:tab/>
        <w:t>q-HystSF</w:t>
      </w:r>
      <w:r w:rsidRPr="005134A4">
        <w:tab/>
      </w:r>
      <w:r w:rsidRPr="005134A4">
        <w:tab/>
      </w:r>
      <w:r w:rsidRPr="005134A4">
        <w:tab/>
      </w:r>
      <w:r w:rsidRPr="005134A4">
        <w:tab/>
      </w:r>
      <w:r w:rsidRPr="005134A4">
        <w:tab/>
      </w:r>
      <w:r w:rsidRPr="005134A4">
        <w:tab/>
        <w:t>SEQUENCE {</w:t>
      </w:r>
    </w:p>
    <w:p w:rsidR="00DB733C" w:rsidRPr="005134A4" w:rsidRDefault="00DB733C" w:rsidP="00DB733C">
      <w:pPr>
        <w:pStyle w:val="PL"/>
        <w:shd w:val="clear" w:color="auto" w:fill="E6E6E6"/>
      </w:pPr>
      <w:r w:rsidRPr="005134A4">
        <w:tab/>
      </w:r>
      <w:r w:rsidRPr="005134A4">
        <w:tab/>
      </w:r>
      <w:r w:rsidRPr="005134A4">
        <w:tab/>
      </w:r>
      <w:r w:rsidRPr="005134A4">
        <w:tab/>
        <w:t>sf-Medium</w:t>
      </w:r>
      <w:r w:rsidRPr="005134A4">
        <w:tab/>
      </w:r>
      <w:r w:rsidRPr="005134A4">
        <w:tab/>
      </w:r>
      <w:r w:rsidRPr="005134A4">
        <w:tab/>
      </w:r>
      <w:r w:rsidRPr="005134A4">
        <w:tab/>
      </w:r>
      <w:r w:rsidRPr="005134A4">
        <w:tab/>
      </w:r>
      <w:r w:rsidRPr="005134A4">
        <w:tab/>
        <w:t>ENUMERATED {</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dB-6, dB-4, dB-2, dB0},</w:t>
      </w:r>
    </w:p>
    <w:p w:rsidR="00DB733C" w:rsidRPr="005134A4" w:rsidRDefault="00DB733C" w:rsidP="00DB733C">
      <w:pPr>
        <w:pStyle w:val="PL"/>
        <w:shd w:val="clear" w:color="auto" w:fill="E6E6E6"/>
      </w:pPr>
      <w:r w:rsidRPr="005134A4">
        <w:tab/>
      </w:r>
      <w:r w:rsidRPr="005134A4">
        <w:tab/>
      </w:r>
      <w:r w:rsidRPr="005134A4">
        <w:tab/>
      </w:r>
      <w:r w:rsidRPr="005134A4">
        <w:tab/>
        <w:t>sf-High</w:t>
      </w:r>
      <w:r w:rsidRPr="005134A4">
        <w:tab/>
      </w:r>
      <w:r w:rsidRPr="005134A4">
        <w:tab/>
      </w:r>
      <w:r w:rsidRPr="005134A4">
        <w:tab/>
      </w:r>
      <w:r w:rsidRPr="005134A4">
        <w:tab/>
      </w:r>
      <w:r w:rsidRPr="005134A4">
        <w:tab/>
      </w:r>
      <w:r w:rsidRPr="005134A4">
        <w:tab/>
      </w:r>
      <w:r w:rsidRPr="005134A4">
        <w:tab/>
        <w:t>ENUMERATED {</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dB-6, dB-4, dB-2, dB0}</w:t>
      </w:r>
    </w:p>
    <w:p w:rsidR="00DB733C" w:rsidRPr="005134A4" w:rsidRDefault="00DB733C" w:rsidP="00DB733C">
      <w:pPr>
        <w:pStyle w:val="PL"/>
        <w:shd w:val="clear" w:color="auto" w:fill="E6E6E6"/>
      </w:pPr>
      <w:r w:rsidRPr="005134A4">
        <w:tab/>
      </w:r>
      <w:r w:rsidRPr="005134A4">
        <w:tab/>
      </w:r>
      <w:r w:rsidRPr="005134A4">
        <w:tab/>
        <w:t>}</w:t>
      </w:r>
    </w:p>
    <w:p w:rsidR="00DB733C" w:rsidRPr="005134A4" w:rsidRDefault="00DB733C" w:rsidP="00DB733C">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cellReselectionServingFreqInfo</w:t>
      </w:r>
      <w:r w:rsidRPr="005134A4">
        <w:tab/>
      </w:r>
      <w:r w:rsidRPr="005134A4">
        <w:tab/>
        <w:t>SEQUENCE {</w:t>
      </w:r>
    </w:p>
    <w:p w:rsidR="00DB733C" w:rsidRPr="005134A4" w:rsidRDefault="00DB733C" w:rsidP="00DB733C">
      <w:pPr>
        <w:pStyle w:val="PL"/>
        <w:shd w:val="clear" w:color="auto" w:fill="E6E6E6"/>
      </w:pPr>
      <w:r w:rsidRPr="005134A4">
        <w:tab/>
      </w:r>
      <w:r w:rsidRPr="005134A4">
        <w:tab/>
        <w:t>s-NonIntraSearch</w:t>
      </w:r>
      <w:r w:rsidRPr="005134A4">
        <w:tab/>
      </w:r>
      <w:r w:rsidRPr="005134A4">
        <w:tab/>
      </w:r>
      <w:r w:rsidRPr="005134A4">
        <w:tab/>
      </w:r>
      <w:r w:rsidRPr="005134A4">
        <w:tab/>
      </w:r>
      <w:r w:rsidRPr="005134A4">
        <w:tab/>
        <w:t>ReselectionThreshold</w:t>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r>
      <w:r w:rsidRPr="005134A4">
        <w:tab/>
        <w:t>threshServingLow</w:t>
      </w:r>
      <w:r w:rsidRPr="005134A4">
        <w:tab/>
      </w:r>
      <w:r w:rsidRPr="005134A4">
        <w:tab/>
      </w:r>
      <w:r w:rsidRPr="005134A4">
        <w:tab/>
      </w:r>
      <w:r w:rsidRPr="005134A4">
        <w:tab/>
      </w:r>
      <w:r w:rsidRPr="005134A4">
        <w:tab/>
        <w:t>ReselectionThreshold,</w:t>
      </w:r>
    </w:p>
    <w:p w:rsidR="00DB733C" w:rsidRPr="005134A4" w:rsidRDefault="00DB733C" w:rsidP="00DB733C">
      <w:pPr>
        <w:pStyle w:val="PL"/>
        <w:shd w:val="clear" w:color="auto" w:fill="E6E6E6"/>
      </w:pPr>
      <w:r w:rsidRPr="005134A4">
        <w:tab/>
      </w:r>
      <w:r w:rsidRPr="005134A4">
        <w:tab/>
        <w:t>cellReselectionPriority</w:t>
      </w:r>
      <w:r w:rsidRPr="005134A4">
        <w:tab/>
      </w:r>
      <w:r w:rsidRPr="005134A4">
        <w:tab/>
      </w:r>
      <w:r w:rsidRPr="005134A4">
        <w:tab/>
      </w:r>
      <w:r w:rsidRPr="005134A4">
        <w:tab/>
        <w:t>CellReselectionPriority</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intraFreqCellReselectionInfo</w:t>
      </w:r>
      <w:r w:rsidRPr="005134A4">
        <w:tab/>
      </w:r>
      <w:r w:rsidRPr="005134A4">
        <w:tab/>
        <w:t>SEQUENCE {</w:t>
      </w:r>
    </w:p>
    <w:p w:rsidR="00DB733C" w:rsidRPr="005134A4" w:rsidRDefault="00DB733C" w:rsidP="00DB733C">
      <w:pPr>
        <w:pStyle w:val="PL"/>
        <w:shd w:val="clear" w:color="auto" w:fill="E6E6E6"/>
      </w:pPr>
      <w:r w:rsidRPr="005134A4">
        <w:tab/>
      </w:r>
      <w:r w:rsidRPr="005134A4">
        <w:tab/>
        <w:t>q-RxLevMin</w:t>
      </w:r>
      <w:r w:rsidRPr="005134A4">
        <w:tab/>
      </w:r>
      <w:r w:rsidRPr="005134A4">
        <w:tab/>
      </w:r>
      <w:r w:rsidRPr="005134A4">
        <w:tab/>
      </w:r>
      <w:r w:rsidRPr="005134A4">
        <w:tab/>
      </w:r>
      <w:r w:rsidRPr="005134A4">
        <w:tab/>
      </w:r>
      <w:r w:rsidRPr="005134A4">
        <w:tab/>
      </w:r>
      <w:r w:rsidRPr="005134A4">
        <w:tab/>
        <w:t>Q-RxLevMin,</w:t>
      </w:r>
    </w:p>
    <w:p w:rsidR="00DB733C" w:rsidRPr="005134A4" w:rsidRDefault="00DB733C" w:rsidP="00DB733C">
      <w:pPr>
        <w:pStyle w:val="PL"/>
        <w:shd w:val="clear" w:color="auto" w:fill="E6E6E6"/>
      </w:pPr>
      <w:r w:rsidRPr="005134A4">
        <w:tab/>
      </w:r>
      <w:r w:rsidRPr="005134A4">
        <w:tab/>
        <w:t>p-Max</w:t>
      </w:r>
      <w:r w:rsidRPr="005134A4">
        <w:tab/>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r>
      <w:r w:rsidRPr="005134A4">
        <w:tab/>
        <w:t>s-IntraSearch</w:t>
      </w:r>
      <w:r w:rsidRPr="005134A4">
        <w:tab/>
      </w:r>
      <w:r w:rsidRPr="005134A4">
        <w:tab/>
      </w:r>
      <w:r w:rsidRPr="005134A4">
        <w:tab/>
      </w:r>
      <w:r w:rsidRPr="005134A4">
        <w:tab/>
      </w:r>
      <w:r w:rsidRPr="005134A4">
        <w:tab/>
      </w:r>
      <w:r w:rsidRPr="005134A4">
        <w:tab/>
        <w:t>ReselectionThreshold</w:t>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r>
      <w:r w:rsidRPr="005134A4">
        <w:tab/>
        <w:t>allowedMeasBandwidth</w:t>
      </w:r>
      <w:r w:rsidRPr="005134A4">
        <w:tab/>
      </w:r>
      <w:r w:rsidRPr="005134A4">
        <w:tab/>
      </w:r>
      <w:r w:rsidRPr="005134A4">
        <w:tab/>
      </w:r>
      <w:r w:rsidRPr="005134A4">
        <w:tab/>
        <w:t>AllowedMeasBandwidth</w:t>
      </w:r>
      <w:r w:rsidRPr="005134A4">
        <w:tab/>
      </w:r>
      <w:r w:rsidRPr="005134A4">
        <w:tab/>
        <w:t>OPTIONAL,</w:t>
      </w:r>
      <w:r w:rsidRPr="005134A4">
        <w:tab/>
      </w:r>
      <w:r w:rsidRPr="005134A4">
        <w:tab/>
        <w:t xml:space="preserve">-- </w:t>
      </w:r>
      <w:bookmarkStart w:id="18" w:name="OLE_LINK42"/>
      <w:bookmarkStart w:id="19" w:name="OLE_LINK48"/>
      <w:r w:rsidRPr="005134A4">
        <w:t>Need OP</w:t>
      </w:r>
      <w:bookmarkEnd w:id="18"/>
      <w:bookmarkEnd w:id="19"/>
    </w:p>
    <w:p w:rsidR="00DB733C" w:rsidRPr="005134A4" w:rsidRDefault="00DB733C" w:rsidP="00DB733C">
      <w:pPr>
        <w:pStyle w:val="PL"/>
        <w:shd w:val="clear" w:color="auto" w:fill="E6E6E6"/>
      </w:pPr>
      <w:r w:rsidRPr="005134A4">
        <w:tab/>
      </w:r>
      <w:r w:rsidRPr="005134A4">
        <w:tab/>
        <w:t>presenceAntennaPort1</w:t>
      </w:r>
      <w:r w:rsidRPr="005134A4">
        <w:tab/>
      </w:r>
      <w:r w:rsidRPr="005134A4">
        <w:tab/>
      </w:r>
      <w:r w:rsidRPr="005134A4">
        <w:tab/>
      </w:r>
      <w:r w:rsidRPr="005134A4">
        <w:tab/>
        <w:t>PresenceAntennaPort1,</w:t>
      </w:r>
    </w:p>
    <w:p w:rsidR="00DB733C" w:rsidRPr="005134A4" w:rsidRDefault="00DB733C" w:rsidP="00DB733C">
      <w:pPr>
        <w:pStyle w:val="PL"/>
        <w:shd w:val="clear" w:color="auto" w:fill="E6E6E6"/>
      </w:pPr>
      <w:r w:rsidRPr="005134A4">
        <w:tab/>
      </w:r>
      <w:r w:rsidRPr="005134A4">
        <w:tab/>
        <w:t>neighCellConfig</w:t>
      </w:r>
      <w:r w:rsidRPr="005134A4">
        <w:tab/>
      </w:r>
      <w:r w:rsidRPr="005134A4">
        <w:tab/>
      </w:r>
      <w:r w:rsidRPr="005134A4">
        <w:tab/>
      </w:r>
      <w:r w:rsidRPr="005134A4">
        <w:tab/>
      </w:r>
      <w:r w:rsidRPr="005134A4">
        <w:tab/>
      </w:r>
      <w:r w:rsidRPr="005134A4">
        <w:tab/>
        <w:t>NeighCellConfig,</w:t>
      </w:r>
    </w:p>
    <w:p w:rsidR="00DB733C" w:rsidRPr="005134A4" w:rsidRDefault="00DB733C" w:rsidP="00DB733C">
      <w:pPr>
        <w:pStyle w:val="PL"/>
        <w:shd w:val="clear" w:color="auto" w:fill="E6E6E6"/>
      </w:pPr>
      <w:r w:rsidRPr="005134A4">
        <w:tab/>
      </w:r>
      <w:r w:rsidRPr="005134A4">
        <w:tab/>
        <w:t>t-ReselectionEUTRA</w:t>
      </w:r>
      <w:r w:rsidRPr="005134A4">
        <w:tab/>
      </w:r>
      <w:r w:rsidRPr="005134A4">
        <w:tab/>
      </w:r>
      <w:r w:rsidRPr="005134A4">
        <w:tab/>
      </w:r>
      <w:r w:rsidRPr="005134A4">
        <w:tab/>
      </w:r>
      <w:r w:rsidRPr="005134A4">
        <w:tab/>
        <w:t>T-Reselection,</w:t>
      </w:r>
    </w:p>
    <w:p w:rsidR="00DB733C" w:rsidRPr="005134A4" w:rsidRDefault="00DB733C" w:rsidP="00DB733C">
      <w:pPr>
        <w:pStyle w:val="PL"/>
        <w:shd w:val="clear" w:color="auto" w:fill="E6E6E6"/>
      </w:pPr>
      <w:r w:rsidRPr="005134A4">
        <w:tab/>
      </w:r>
      <w:r w:rsidRPr="005134A4">
        <w:tab/>
        <w:t>t-ReselectionEUTRA-SF</w:t>
      </w:r>
      <w:r w:rsidRPr="005134A4">
        <w:tab/>
      </w:r>
      <w:r w:rsidRPr="005134A4">
        <w:tab/>
      </w:r>
      <w:r w:rsidRPr="005134A4">
        <w:tab/>
      </w:r>
      <w:r w:rsidRPr="005134A4">
        <w:tab/>
        <w:t>SpeedStateScaleFactors</w:t>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lateNonCriticalExtension</w:t>
      </w:r>
      <w:r w:rsidRPr="005134A4">
        <w:tab/>
      </w:r>
      <w:r w:rsidRPr="005134A4">
        <w:tab/>
      </w:r>
      <w:r w:rsidRPr="005134A4">
        <w:tab/>
      </w:r>
      <w:r w:rsidRPr="005134A4">
        <w:tab/>
        <w:t>OCTET STRING (CONTAINING SystemInformationBlockType3-v10j0-IEs)</w:t>
      </w:r>
      <w:r w:rsidRPr="005134A4">
        <w:tab/>
        <w:t>OPTIONAL,</w:t>
      </w:r>
    </w:p>
    <w:p w:rsidR="00DB733C" w:rsidRPr="005134A4" w:rsidRDefault="00DB733C" w:rsidP="00DB733C">
      <w:pPr>
        <w:pStyle w:val="PL"/>
        <w:shd w:val="clear" w:color="auto" w:fill="E6E6E6"/>
      </w:pPr>
      <w:r w:rsidRPr="005134A4">
        <w:tab/>
        <w:t>[[</w:t>
      </w:r>
      <w:r w:rsidRPr="005134A4">
        <w:tab/>
        <w:t>s-IntraSearch-v920</w:t>
      </w:r>
      <w:r w:rsidRPr="005134A4">
        <w:tab/>
      </w:r>
      <w:r w:rsidRPr="005134A4">
        <w:tab/>
      </w:r>
      <w:r w:rsidRPr="005134A4">
        <w:tab/>
      </w:r>
      <w:r w:rsidRPr="005134A4">
        <w:tab/>
      </w:r>
      <w:r w:rsidRPr="005134A4">
        <w:tab/>
        <w:t>SEQUENCE {</w:t>
      </w:r>
    </w:p>
    <w:p w:rsidR="00DB733C" w:rsidRPr="005134A4" w:rsidRDefault="00DB733C" w:rsidP="00DB733C">
      <w:pPr>
        <w:pStyle w:val="PL"/>
        <w:shd w:val="clear" w:color="auto" w:fill="E6E6E6"/>
      </w:pPr>
      <w:r w:rsidRPr="005134A4">
        <w:tab/>
      </w:r>
      <w:r w:rsidRPr="005134A4">
        <w:tab/>
      </w:r>
      <w:r w:rsidRPr="005134A4">
        <w:tab/>
        <w:t>s-IntraSearchP-r9</w:t>
      </w:r>
      <w:r w:rsidRPr="005134A4">
        <w:tab/>
      </w:r>
      <w:r w:rsidRPr="005134A4">
        <w:tab/>
      </w:r>
      <w:r w:rsidRPr="005134A4">
        <w:tab/>
      </w:r>
      <w:r w:rsidRPr="005134A4">
        <w:tab/>
      </w:r>
      <w:r w:rsidRPr="005134A4">
        <w:tab/>
        <w:t>ReselectionThreshold,</w:t>
      </w:r>
    </w:p>
    <w:p w:rsidR="00DB733C" w:rsidRPr="005134A4" w:rsidRDefault="00DB733C" w:rsidP="00DB733C">
      <w:pPr>
        <w:pStyle w:val="PL"/>
        <w:shd w:val="clear" w:color="auto" w:fill="E6E6E6"/>
      </w:pPr>
      <w:r w:rsidRPr="005134A4">
        <w:tab/>
      </w:r>
      <w:r w:rsidRPr="005134A4">
        <w:tab/>
      </w:r>
      <w:r w:rsidRPr="005134A4">
        <w:tab/>
        <w:t>s-IntraSearchQ-r9</w:t>
      </w:r>
      <w:r w:rsidRPr="005134A4">
        <w:tab/>
      </w:r>
      <w:r w:rsidRPr="005134A4">
        <w:tab/>
      </w:r>
      <w:r w:rsidRPr="005134A4">
        <w:tab/>
      </w:r>
      <w:r w:rsidRPr="005134A4">
        <w:tab/>
      </w:r>
      <w:r w:rsidRPr="005134A4">
        <w:tab/>
        <w:t>ReselectionThresholdQ-r9</w:t>
      </w:r>
    </w:p>
    <w:p w:rsidR="00DB733C" w:rsidRPr="005134A4" w:rsidRDefault="00DB733C" w:rsidP="00DB733C">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r>
      <w:r w:rsidRPr="005134A4">
        <w:tab/>
        <w:t>s-NonIntraSearch-v920</w:t>
      </w:r>
      <w:r w:rsidRPr="005134A4">
        <w:tab/>
      </w:r>
      <w:r w:rsidRPr="005134A4">
        <w:tab/>
      </w:r>
      <w:r w:rsidRPr="005134A4">
        <w:tab/>
      </w:r>
      <w:r w:rsidRPr="005134A4">
        <w:tab/>
        <w:t>SEQUENCE {</w:t>
      </w:r>
    </w:p>
    <w:p w:rsidR="00DB733C" w:rsidRPr="005134A4" w:rsidRDefault="00DB733C" w:rsidP="00DB733C">
      <w:pPr>
        <w:pStyle w:val="PL"/>
        <w:shd w:val="clear" w:color="auto" w:fill="E6E6E6"/>
      </w:pPr>
      <w:r w:rsidRPr="005134A4">
        <w:tab/>
      </w:r>
      <w:r w:rsidRPr="005134A4">
        <w:tab/>
      </w:r>
      <w:r w:rsidRPr="005134A4">
        <w:tab/>
        <w:t>s-NonIntraSearchP-r9</w:t>
      </w:r>
      <w:r w:rsidRPr="005134A4">
        <w:tab/>
      </w:r>
      <w:r w:rsidRPr="005134A4">
        <w:tab/>
      </w:r>
      <w:r w:rsidRPr="005134A4">
        <w:tab/>
      </w:r>
      <w:r w:rsidRPr="005134A4">
        <w:tab/>
        <w:t>ReselectionThreshold,</w:t>
      </w:r>
    </w:p>
    <w:p w:rsidR="00DB733C" w:rsidRPr="005134A4" w:rsidRDefault="00DB733C" w:rsidP="00DB733C">
      <w:pPr>
        <w:pStyle w:val="PL"/>
        <w:shd w:val="clear" w:color="auto" w:fill="E6E6E6"/>
      </w:pPr>
      <w:r w:rsidRPr="005134A4">
        <w:tab/>
      </w:r>
      <w:r w:rsidRPr="005134A4">
        <w:tab/>
      </w:r>
      <w:r w:rsidRPr="005134A4">
        <w:tab/>
        <w:t>s-NonIntraSearchQ-r9</w:t>
      </w:r>
      <w:r w:rsidRPr="005134A4">
        <w:tab/>
      </w:r>
      <w:r w:rsidRPr="005134A4">
        <w:tab/>
      </w:r>
      <w:r w:rsidRPr="005134A4">
        <w:tab/>
      </w:r>
      <w:r w:rsidRPr="005134A4">
        <w:tab/>
        <w:t>ReselectionThresholdQ-r9</w:t>
      </w:r>
    </w:p>
    <w:p w:rsidR="00DB733C" w:rsidRPr="005134A4" w:rsidRDefault="00DB733C" w:rsidP="00DB733C">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r>
      <w:r w:rsidRPr="005134A4">
        <w:tab/>
        <w:t>q-QualMin-r9</w:t>
      </w:r>
      <w:r w:rsidRPr="005134A4">
        <w:tab/>
      </w:r>
      <w:r w:rsidRPr="005134A4">
        <w:tab/>
      </w:r>
      <w:r w:rsidRPr="005134A4">
        <w:tab/>
      </w:r>
      <w:r w:rsidRPr="005134A4">
        <w:tab/>
      </w:r>
      <w:r w:rsidRPr="005134A4">
        <w:tab/>
      </w:r>
      <w:r w:rsidRPr="005134A4">
        <w:tab/>
        <w:t>Q-QualMin-r9</w:t>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r>
      <w:r w:rsidRPr="005134A4">
        <w:tab/>
        <w:t>threshServingLowQ-r9</w:t>
      </w:r>
      <w:r w:rsidRPr="005134A4">
        <w:tab/>
      </w:r>
      <w:r w:rsidRPr="005134A4">
        <w:tab/>
      </w:r>
      <w:r w:rsidRPr="005134A4">
        <w:tab/>
      </w:r>
      <w:r w:rsidRPr="005134A4">
        <w:tab/>
        <w:t>ReselectionThresholdQ-r9</w:t>
      </w:r>
      <w:r w:rsidRPr="005134A4">
        <w:tab/>
        <w:t>OPTIONAL</w:t>
      </w:r>
      <w:r w:rsidRPr="005134A4">
        <w:tab/>
      </w:r>
      <w:r w:rsidRPr="005134A4">
        <w:tab/>
        <w:t>-- Need OP</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q-QualMinWB-r11</w:t>
      </w:r>
      <w:r w:rsidRPr="005134A4">
        <w:tab/>
      </w:r>
      <w:r w:rsidRPr="005134A4">
        <w:tab/>
      </w:r>
      <w:r w:rsidRPr="005134A4">
        <w:tab/>
      </w:r>
      <w:r w:rsidRPr="005134A4">
        <w:tab/>
      </w:r>
      <w:r w:rsidRPr="005134A4">
        <w:tab/>
      </w:r>
      <w:r w:rsidRPr="005134A4">
        <w:tab/>
        <w:t>Q-QualMin-r9</w:t>
      </w:r>
      <w:r w:rsidRPr="005134A4">
        <w:tab/>
      </w:r>
      <w:r w:rsidRPr="005134A4">
        <w:tab/>
      </w:r>
      <w:r w:rsidRPr="005134A4">
        <w:tab/>
      </w:r>
      <w:r w:rsidRPr="005134A4">
        <w:tab/>
        <w:t>OPTIONAL</w:t>
      </w:r>
      <w:r w:rsidRPr="005134A4">
        <w:tab/>
        <w:t>-- Cond WB-RSRQ</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tabs>
          <w:tab w:val="clear" w:pos="8448"/>
          <w:tab w:val="left" w:pos="8365"/>
        </w:tabs>
      </w:pPr>
      <w:r w:rsidRPr="005134A4">
        <w:tab/>
        <w:t>[[</w:t>
      </w:r>
      <w:r w:rsidRPr="005134A4">
        <w:tab/>
        <w:t>q-QualMinRSRQ-OnAllSymbols-r12</w:t>
      </w:r>
      <w:r w:rsidRPr="005134A4">
        <w:tab/>
      </w:r>
      <w:r w:rsidRPr="005134A4">
        <w:tab/>
      </w:r>
      <w:r w:rsidRPr="005134A4">
        <w:tab/>
        <w:t>Q-QualMin-r9</w:t>
      </w:r>
      <w:r w:rsidRPr="005134A4">
        <w:tab/>
      </w:r>
      <w:r w:rsidRPr="005134A4">
        <w:tab/>
      </w:r>
      <w:r w:rsidRPr="005134A4">
        <w:tab/>
      </w:r>
      <w:r w:rsidRPr="005134A4">
        <w:tab/>
        <w:t>OPTIONAL</w:t>
      </w:r>
      <w:r w:rsidRPr="005134A4">
        <w:tab/>
      </w:r>
      <w:r w:rsidRPr="005134A4">
        <w:tab/>
      </w:r>
      <w:r w:rsidRPr="005134A4">
        <w:tab/>
        <w:t>-- Cond RSRQ</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cellReselectionServingFreqInfo-v1310 CellReselectionServingFreqInfo-v1310</w:t>
      </w:r>
      <w:r w:rsidRPr="005134A4">
        <w:tab/>
        <w:t>OPTIONAL,</w:t>
      </w:r>
      <w:r w:rsidRPr="005134A4">
        <w:tab/>
      </w:r>
      <w:r w:rsidRPr="005134A4">
        <w:tab/>
        <w:t>-- Need OP</w:t>
      </w:r>
    </w:p>
    <w:p w:rsidR="00DB733C" w:rsidRPr="005134A4" w:rsidRDefault="00DB733C" w:rsidP="00DB733C">
      <w:pPr>
        <w:pStyle w:val="PL"/>
        <w:shd w:val="clear" w:color="auto" w:fill="E6E6E6"/>
      </w:pPr>
      <w:r w:rsidRPr="005134A4">
        <w:tab/>
      </w:r>
      <w:r w:rsidRPr="005134A4">
        <w:tab/>
        <w:t>redistributionServingInfo-r13</w:t>
      </w:r>
      <w:r w:rsidRPr="005134A4">
        <w:tab/>
      </w:r>
      <w:r w:rsidRPr="005134A4">
        <w:tab/>
      </w:r>
      <w:r w:rsidRPr="005134A4">
        <w:tab/>
        <w:t>RedistributionServingInfo-r13 OPTIONAL,</w:t>
      </w:r>
      <w:r w:rsidRPr="005134A4">
        <w:tab/>
        <w:t>--Need OR</w:t>
      </w:r>
    </w:p>
    <w:p w:rsidR="00DB733C" w:rsidRPr="005134A4" w:rsidRDefault="00DB733C" w:rsidP="00DB733C">
      <w:pPr>
        <w:pStyle w:val="PL"/>
        <w:shd w:val="clear" w:color="auto" w:fill="E6E6E6"/>
      </w:pPr>
      <w:r w:rsidRPr="005134A4">
        <w:tab/>
      </w:r>
      <w:r w:rsidRPr="005134A4">
        <w:tab/>
        <w:t>cellSelectionInfoCE-r13</w:t>
      </w:r>
      <w:r w:rsidRPr="005134A4">
        <w:tab/>
      </w:r>
      <w:r w:rsidRPr="005134A4">
        <w:tab/>
      </w:r>
      <w:r w:rsidRPr="005134A4">
        <w:tab/>
      </w:r>
      <w:r w:rsidRPr="005134A4">
        <w:tab/>
      </w:r>
      <w:r w:rsidRPr="005134A4">
        <w:tab/>
        <w:t>CellSelectionInfoCE-r13</w:t>
      </w:r>
      <w:r w:rsidRPr="005134A4">
        <w:tab/>
      </w:r>
      <w:r w:rsidRPr="005134A4">
        <w:tab/>
        <w:t>OPTIONAL,</w:t>
      </w:r>
      <w:r w:rsidRPr="005134A4">
        <w:tab/>
      </w:r>
      <w:r w:rsidRPr="005134A4">
        <w:tab/>
        <w:t>-- Need OP</w:t>
      </w:r>
    </w:p>
    <w:p w:rsidR="00DB733C" w:rsidRPr="005134A4" w:rsidRDefault="00DB733C" w:rsidP="00DB733C">
      <w:pPr>
        <w:pStyle w:val="PL"/>
        <w:shd w:val="clear" w:color="auto" w:fill="E6E6E6"/>
        <w:rPr>
          <w:b/>
          <w:bCs/>
          <w:iCs/>
        </w:rPr>
      </w:pPr>
      <w:r w:rsidRPr="005134A4">
        <w:tab/>
      </w:r>
      <w:r w:rsidRPr="005134A4">
        <w:tab/>
      </w:r>
      <w:r w:rsidRPr="005134A4">
        <w:rPr>
          <w:bCs/>
          <w:iCs/>
        </w:rPr>
        <w:t>t-ReselectionEUTRA-CE-r13</w:t>
      </w:r>
      <w:r w:rsidRPr="005134A4">
        <w:rPr>
          <w:bCs/>
          <w:iCs/>
        </w:rPr>
        <w:tab/>
      </w:r>
      <w:r w:rsidRPr="005134A4">
        <w:rPr>
          <w:bCs/>
          <w:iCs/>
        </w:rPr>
        <w:tab/>
      </w:r>
      <w:r w:rsidRPr="005134A4">
        <w:rPr>
          <w:bCs/>
          <w:iCs/>
        </w:rPr>
        <w:tab/>
      </w:r>
      <w:r w:rsidRPr="005134A4">
        <w:rPr>
          <w:bCs/>
          <w:iCs/>
        </w:rPr>
        <w:tab/>
        <w:t>T-ReselectionEUTRA-CE-r13</w:t>
      </w:r>
      <w:r w:rsidRPr="005134A4">
        <w:rPr>
          <w:bCs/>
          <w:iCs/>
        </w:rPr>
        <w:tab/>
        <w:t>OPTIONAL</w:t>
      </w:r>
      <w:r w:rsidRPr="005134A4">
        <w:rPr>
          <w:b/>
          <w:bCs/>
          <w:iCs/>
        </w:rPr>
        <w:tab/>
      </w:r>
      <w:r w:rsidRPr="005134A4">
        <w:rPr>
          <w:b/>
          <w:bCs/>
          <w:iCs/>
        </w:rPr>
        <w:tab/>
      </w:r>
      <w:r w:rsidRPr="005134A4">
        <w:rPr>
          <w:bCs/>
          <w:iCs/>
        </w:rPr>
        <w:t>-- Need OP</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cellSelectionInfoCE1-r13</w:t>
      </w:r>
      <w:r w:rsidRPr="005134A4">
        <w:tab/>
      </w:r>
      <w:r w:rsidRPr="005134A4">
        <w:tab/>
      </w:r>
      <w:r w:rsidRPr="005134A4">
        <w:tab/>
      </w:r>
      <w:r w:rsidRPr="005134A4">
        <w:tab/>
        <w:t>CellSelectionInfoCE1-r13</w:t>
      </w:r>
      <w:r w:rsidRPr="005134A4">
        <w:tab/>
        <w:t>OPTIONAL</w:t>
      </w:r>
      <w:r w:rsidRPr="005134A4">
        <w:tab/>
        <w:t>-- Need OP</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cellSelectionInfoCE1-v1360</w:t>
      </w:r>
      <w:r w:rsidRPr="005134A4">
        <w:tab/>
      </w:r>
      <w:r w:rsidRPr="005134A4">
        <w:tab/>
      </w:r>
      <w:r w:rsidRPr="005134A4">
        <w:tab/>
        <w:t>CellSelectionInfoCE1-v1360</w:t>
      </w:r>
      <w:r w:rsidRPr="005134A4">
        <w:tab/>
        <w:t>OPTIONAL</w:t>
      </w:r>
      <w:r w:rsidRPr="005134A4">
        <w:tab/>
      </w:r>
      <w:r w:rsidRPr="005134A4">
        <w:tab/>
        <w:t>-- Cond QrxlevminCE1</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cellReselectionInfoCommon-v1460</w:t>
      </w:r>
      <w:r w:rsidRPr="005134A4">
        <w:tab/>
      </w:r>
      <w:r w:rsidRPr="005134A4">
        <w:tab/>
        <w:t>CellReselectionInfoCommon-v1460</w:t>
      </w:r>
      <w:r w:rsidRPr="005134A4">
        <w:tab/>
        <w:t>OPTIONAL</w:t>
      </w:r>
      <w:r w:rsidRPr="005134A4">
        <w:tab/>
        <w:t>-- Need OR</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cellReselectionInfoHSDN-r15</w:t>
      </w:r>
      <w:r w:rsidRPr="005134A4">
        <w:tab/>
      </w:r>
      <w:r w:rsidRPr="005134A4">
        <w:tab/>
      </w:r>
      <w:r w:rsidRPr="005134A4">
        <w:tab/>
        <w:t>CellReselectionInfoHSDN-r15</w:t>
      </w:r>
      <w:r w:rsidRPr="005134A4">
        <w:tab/>
        <w:t>OPTIONAL,</w:t>
      </w:r>
      <w:r w:rsidRPr="005134A4">
        <w:tab/>
      </w:r>
      <w:r w:rsidRPr="005134A4">
        <w:tab/>
        <w:t>-- Need OR</w:t>
      </w:r>
    </w:p>
    <w:p w:rsidR="00DB733C" w:rsidRPr="005134A4" w:rsidRDefault="00DB733C" w:rsidP="00DB733C">
      <w:pPr>
        <w:pStyle w:val="PL"/>
        <w:shd w:val="clear" w:color="auto" w:fill="E6E6E6"/>
      </w:pPr>
      <w:r w:rsidRPr="005134A4">
        <w:tab/>
      </w:r>
      <w:r w:rsidRPr="005134A4">
        <w:tab/>
        <w:t xml:space="preserve">cellSelectionInfoCE-v1530 </w:t>
      </w:r>
      <w:r w:rsidRPr="005134A4">
        <w:tab/>
      </w:r>
      <w:r w:rsidRPr="005134A4">
        <w:tab/>
      </w:r>
      <w:r w:rsidRPr="005134A4">
        <w:tab/>
        <w:t>CellSelectionInfoCE-v1530</w:t>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r>
      <w:r w:rsidRPr="005134A4">
        <w:tab/>
        <w:t>crs-IntfMitigNeighCellsCE-r15</w:t>
      </w:r>
      <w:r w:rsidRPr="005134A4">
        <w:tab/>
      </w:r>
      <w:r w:rsidRPr="005134A4">
        <w:tab/>
        <w:t>ENUMERATED {enabled}</w:t>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RedistributionServingInfo-r13 ::=</w:t>
      </w:r>
      <w:r w:rsidRPr="005134A4">
        <w:tab/>
      </w:r>
      <w:r w:rsidRPr="005134A4">
        <w:tab/>
        <w:t>SEQUENCE {</w:t>
      </w:r>
    </w:p>
    <w:p w:rsidR="00DB733C" w:rsidRPr="005134A4" w:rsidRDefault="00DB733C" w:rsidP="00DB733C">
      <w:pPr>
        <w:pStyle w:val="PL"/>
        <w:shd w:val="clear" w:color="auto" w:fill="E6E6E6"/>
      </w:pPr>
      <w:r w:rsidRPr="005134A4">
        <w:tab/>
        <w:t>redistributionFactorServing-r13</w:t>
      </w:r>
      <w:r w:rsidRPr="005134A4">
        <w:tab/>
      </w:r>
      <w:r w:rsidRPr="005134A4">
        <w:tab/>
        <w:t>INTEGER(0..10),</w:t>
      </w:r>
    </w:p>
    <w:p w:rsidR="00DB733C" w:rsidRPr="005134A4" w:rsidRDefault="00DB733C" w:rsidP="00DB733C">
      <w:pPr>
        <w:pStyle w:val="PL"/>
        <w:shd w:val="clear" w:color="auto" w:fill="E6E6E6"/>
      </w:pPr>
      <w:r w:rsidRPr="005134A4">
        <w:tab/>
        <w:t>redistributionFactorCell-r13</w:t>
      </w:r>
      <w:r w:rsidRPr="005134A4">
        <w:tab/>
      </w:r>
      <w:r w:rsidRPr="005134A4">
        <w:tab/>
        <w:t>ENUMERATED{true}</w:t>
      </w:r>
      <w:r w:rsidRPr="005134A4">
        <w:tab/>
      </w:r>
      <w:r w:rsidRPr="005134A4">
        <w:tab/>
      </w:r>
      <w:r w:rsidRPr="005134A4">
        <w:tab/>
      </w:r>
      <w:r w:rsidRPr="005134A4">
        <w:tab/>
        <w:t>OPTIONAL,</w:t>
      </w:r>
      <w:r w:rsidRPr="005134A4">
        <w:tab/>
        <w:t>--Need OP</w:t>
      </w:r>
    </w:p>
    <w:p w:rsidR="00DB733C" w:rsidRPr="005134A4" w:rsidRDefault="00DB733C" w:rsidP="00DB733C">
      <w:pPr>
        <w:pStyle w:val="PL"/>
        <w:shd w:val="clear" w:color="auto" w:fill="E6E6E6"/>
      </w:pPr>
      <w:r w:rsidRPr="005134A4">
        <w:tab/>
        <w:t>t360-r13</w:t>
      </w:r>
      <w:r w:rsidRPr="005134A4">
        <w:tab/>
      </w:r>
      <w:r w:rsidRPr="005134A4">
        <w:tab/>
      </w:r>
      <w:r w:rsidRPr="005134A4">
        <w:tab/>
      </w:r>
      <w:r w:rsidRPr="005134A4">
        <w:tab/>
      </w:r>
      <w:r w:rsidRPr="005134A4">
        <w:tab/>
      </w:r>
      <w:r w:rsidRPr="005134A4">
        <w:tab/>
      </w:r>
      <w:r w:rsidRPr="005134A4">
        <w:tab/>
        <w:t>ENUMERATED {min4, min8, min16, min32,infinity,</w:t>
      </w:r>
    </w:p>
    <w:p w:rsidR="00DB733C" w:rsidRPr="005134A4" w:rsidRDefault="00DB733C" w:rsidP="00DB733C">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spare3,spare2,spare1},</w:t>
      </w:r>
    </w:p>
    <w:p w:rsidR="00DB733C" w:rsidRPr="005134A4" w:rsidRDefault="00DB733C" w:rsidP="00DB733C">
      <w:pPr>
        <w:pStyle w:val="PL"/>
        <w:shd w:val="clear" w:color="auto" w:fill="E6E6E6"/>
      </w:pPr>
      <w:r w:rsidRPr="005134A4">
        <w:tab/>
        <w:t>redistrOnPagingOnly-r13</w:t>
      </w:r>
      <w:r w:rsidRPr="005134A4">
        <w:tab/>
      </w:r>
      <w:r w:rsidRPr="005134A4">
        <w:tab/>
      </w:r>
      <w:r w:rsidRPr="005134A4">
        <w:tab/>
      </w:r>
      <w:r w:rsidRPr="005134A4">
        <w:tab/>
        <w:t>ENUMERATED {true}</w:t>
      </w:r>
      <w:r w:rsidRPr="005134A4">
        <w:tab/>
      </w:r>
      <w:r w:rsidRPr="005134A4">
        <w:tab/>
        <w:t>OPTIONAL</w:t>
      </w:r>
      <w:r w:rsidRPr="005134A4">
        <w:tab/>
        <w:t>--Need OP</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CellReselectionServingFreqInfo-v1310 ::=</w:t>
      </w:r>
      <w:r w:rsidRPr="005134A4">
        <w:tab/>
        <w:t>SEQUENCE {</w:t>
      </w:r>
    </w:p>
    <w:p w:rsidR="00DB733C" w:rsidRPr="005134A4" w:rsidRDefault="00DB733C" w:rsidP="00DB733C">
      <w:pPr>
        <w:pStyle w:val="PL"/>
        <w:shd w:val="clear" w:color="auto" w:fill="E6E6E6"/>
      </w:pPr>
      <w:r w:rsidRPr="005134A4">
        <w:tab/>
        <w:t>cellReselectionSubPriority-r13</w:t>
      </w:r>
      <w:r w:rsidRPr="005134A4">
        <w:tab/>
      </w:r>
      <w:r w:rsidRPr="005134A4">
        <w:tab/>
      </w:r>
      <w:r w:rsidRPr="005134A4">
        <w:tab/>
      </w:r>
      <w:r w:rsidRPr="005134A4">
        <w:tab/>
        <w:t>CellReselectionSubPriority-r13</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 Late non critical extensions</w:t>
      </w:r>
    </w:p>
    <w:p w:rsidR="00DB733C" w:rsidRPr="005134A4" w:rsidRDefault="00DB733C" w:rsidP="00DB733C">
      <w:pPr>
        <w:pStyle w:val="PL"/>
        <w:shd w:val="clear" w:color="auto" w:fill="E6E6E6"/>
      </w:pPr>
      <w:r w:rsidRPr="005134A4">
        <w:t>SystemInformationBlockType3-v10j0-IEs ::= SEQUENCE {</w:t>
      </w:r>
    </w:p>
    <w:p w:rsidR="00DB733C" w:rsidRPr="005134A4" w:rsidRDefault="00DB733C" w:rsidP="00DB733C">
      <w:pPr>
        <w:pStyle w:val="PL"/>
        <w:shd w:val="clear" w:color="auto" w:fill="E6E6E6"/>
      </w:pPr>
      <w:r w:rsidRPr="005134A4">
        <w:tab/>
        <w:t>freqBandInfo-r10</w:t>
      </w:r>
      <w:r w:rsidRPr="005134A4">
        <w:tab/>
      </w:r>
      <w:r w:rsidRPr="005134A4">
        <w:tab/>
      </w:r>
      <w:r w:rsidRPr="005134A4">
        <w:tab/>
      </w:r>
      <w:r w:rsidRPr="005134A4">
        <w:tab/>
      </w:r>
      <w:r w:rsidRPr="005134A4">
        <w:tab/>
        <w:t>NS-PmaxList-r10</w:t>
      </w:r>
      <w:r w:rsidRPr="005134A4">
        <w:tab/>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multiBandInfoList-v10j0</w:t>
      </w:r>
      <w:r w:rsidRPr="005134A4">
        <w:tab/>
      </w:r>
      <w:r w:rsidRPr="005134A4">
        <w:tab/>
      </w:r>
      <w:r w:rsidRPr="005134A4">
        <w:tab/>
      </w:r>
      <w:r w:rsidRPr="005134A4">
        <w:tab/>
        <w:t>MultiBandInfoList-v10j0</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t>SystemInformationBlockType3-v10l0-IEs</w:t>
      </w:r>
      <w:r w:rsidRPr="005134A4">
        <w:tab/>
      </w:r>
      <w:r w:rsidRPr="005134A4">
        <w:tab/>
      </w:r>
      <w:r w:rsidRPr="005134A4">
        <w:tab/>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SystemInformationBlockType3-v10l0-IEs ::= SEQUENCE {</w:t>
      </w:r>
    </w:p>
    <w:p w:rsidR="00DB733C" w:rsidRPr="005134A4" w:rsidRDefault="00DB733C" w:rsidP="00DB733C">
      <w:pPr>
        <w:pStyle w:val="PL"/>
        <w:shd w:val="clear" w:color="auto" w:fill="E6E6E6"/>
      </w:pPr>
      <w:r w:rsidRPr="005134A4">
        <w:tab/>
        <w:t>freqBandInfo-v10l0</w:t>
      </w:r>
      <w:r w:rsidRPr="005134A4">
        <w:tab/>
      </w:r>
      <w:r w:rsidRPr="005134A4">
        <w:tab/>
      </w:r>
      <w:r w:rsidRPr="005134A4">
        <w:tab/>
      </w:r>
      <w:r w:rsidRPr="005134A4">
        <w:tab/>
      </w:r>
      <w:r w:rsidRPr="005134A4">
        <w:tab/>
        <w:t>NS-PmaxList-v10l0</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multiBandInfoList-v10l0</w:t>
      </w:r>
      <w:r w:rsidRPr="005134A4">
        <w:tab/>
      </w:r>
      <w:r w:rsidRPr="005134A4">
        <w:tab/>
      </w:r>
      <w:r w:rsidRPr="005134A4">
        <w:tab/>
      </w:r>
      <w:r w:rsidRPr="005134A4">
        <w:tab/>
        <w:t>MultiBandInfoList-v10l0</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t>nonCriticalExtension</w:t>
      </w:r>
      <w:r w:rsidRPr="005134A4">
        <w:tab/>
      </w:r>
      <w:r w:rsidRPr="005134A4">
        <w:tab/>
      </w:r>
      <w:r w:rsidRPr="005134A4">
        <w:tab/>
      </w:r>
      <w:r w:rsidRPr="005134A4">
        <w:tab/>
        <w:t>SEQUENCE {}</w:t>
      </w:r>
      <w:r w:rsidRPr="005134A4">
        <w:tab/>
      </w:r>
      <w:r w:rsidRPr="005134A4">
        <w:tab/>
      </w:r>
      <w:r w:rsidRPr="005134A4">
        <w:tab/>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CellReselectionInfoCommon-v1460 ::=</w:t>
      </w:r>
      <w:r w:rsidRPr="005134A4">
        <w:tab/>
        <w:t>SEQUENCE {</w:t>
      </w:r>
    </w:p>
    <w:p w:rsidR="00DB733C" w:rsidRPr="005134A4" w:rsidRDefault="00DB733C" w:rsidP="00DB733C">
      <w:pPr>
        <w:pStyle w:val="PL"/>
        <w:shd w:val="clear" w:color="auto" w:fill="E6E6E6"/>
      </w:pPr>
      <w:r w:rsidRPr="005134A4">
        <w:tab/>
        <w:t>s-SearchDeltaP-r14</w:t>
      </w:r>
      <w:r w:rsidRPr="005134A4">
        <w:tab/>
      </w:r>
      <w:r w:rsidRPr="005134A4">
        <w:tab/>
      </w:r>
      <w:r w:rsidRPr="005134A4">
        <w:tab/>
      </w:r>
      <w:r w:rsidRPr="005134A4">
        <w:tab/>
      </w:r>
      <w:r w:rsidRPr="005134A4">
        <w:tab/>
        <w:t>ENUMERATED {dB6, dB9, dB12, dB15}</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CellReselectionInfoHSDN-r15 ::= SEQUENCE {</w:t>
      </w:r>
    </w:p>
    <w:p w:rsidR="00DB733C" w:rsidRPr="005134A4" w:rsidRDefault="00DB733C" w:rsidP="00DB733C">
      <w:pPr>
        <w:pStyle w:val="PL"/>
        <w:shd w:val="clear" w:color="auto" w:fill="E6E6E6"/>
      </w:pPr>
      <w:r w:rsidRPr="005134A4">
        <w:tab/>
        <w:t>cellEquivalentSize-r15</w:t>
      </w:r>
      <w:r w:rsidRPr="005134A4">
        <w:tab/>
      </w:r>
      <w:r w:rsidRPr="005134A4">
        <w:tab/>
      </w:r>
      <w:r w:rsidRPr="005134A4">
        <w:tab/>
      </w:r>
      <w:r w:rsidRPr="005134A4">
        <w:tab/>
        <w:t>INTEGER(2..16)</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 ASN1STOP</w:t>
      </w:r>
    </w:p>
    <w:p w:rsidR="00DB733C" w:rsidRPr="005134A4" w:rsidRDefault="00DB733C" w:rsidP="00DB73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B733C" w:rsidRPr="005134A4" w:rsidTr="00C70D6C">
        <w:trPr>
          <w:gridAfter w:val="1"/>
          <w:wAfter w:w="6" w:type="dxa"/>
          <w:cantSplit/>
          <w:tblHeader/>
        </w:trPr>
        <w:tc>
          <w:tcPr>
            <w:tcW w:w="9639" w:type="dxa"/>
          </w:tcPr>
          <w:p w:rsidR="00DB733C" w:rsidRPr="005134A4" w:rsidRDefault="00DB733C" w:rsidP="00C70D6C">
            <w:pPr>
              <w:pStyle w:val="TAH"/>
              <w:rPr>
                <w:lang w:eastAsia="en-GB"/>
              </w:rPr>
            </w:pPr>
            <w:r w:rsidRPr="005134A4">
              <w:rPr>
                <w:i/>
                <w:noProof/>
                <w:lang w:eastAsia="en-GB"/>
              </w:rPr>
              <w:t>SystemInformationBlockType3</w:t>
            </w:r>
            <w:r w:rsidRPr="005134A4">
              <w:rPr>
                <w:iCs/>
                <w:noProof/>
                <w:lang w:eastAsia="en-GB"/>
              </w:rPr>
              <w:t xml:space="preserve"> field descriptions</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allowedMeasBandwidth</w:t>
            </w:r>
          </w:p>
          <w:p w:rsidR="00DB733C" w:rsidRPr="005134A4" w:rsidRDefault="00DB733C" w:rsidP="00C70D6C">
            <w:pPr>
              <w:pStyle w:val="TAL"/>
              <w:rPr>
                <w:i/>
                <w:iCs/>
                <w:lang w:eastAsia="en-GB"/>
              </w:rPr>
            </w:pPr>
            <w:r w:rsidRPr="005134A4">
              <w:rPr>
                <w:lang w:eastAsia="en-GB"/>
              </w:rPr>
              <w:t xml:space="preserve">If absent, the value corresponding to the downlink bandwidth indicated by the </w:t>
            </w:r>
            <w:r w:rsidRPr="005134A4">
              <w:rPr>
                <w:i/>
                <w:iCs/>
                <w:lang w:eastAsia="en-GB"/>
              </w:rPr>
              <w:t>dl-Bandwidth</w:t>
            </w:r>
            <w:r w:rsidRPr="005134A4">
              <w:rPr>
                <w:lang w:eastAsia="en-GB"/>
              </w:rPr>
              <w:t xml:space="preserve"> included in </w:t>
            </w:r>
            <w:r w:rsidRPr="005134A4">
              <w:rPr>
                <w:i/>
                <w:iCs/>
                <w:lang w:eastAsia="en-GB"/>
              </w:rPr>
              <w:t>MasterInformationBlock</w:t>
            </w:r>
            <w:r w:rsidRPr="005134A4">
              <w:rPr>
                <w:lang w:eastAsia="en-GB"/>
              </w:rPr>
              <w:t xml:space="preserve"> applies.</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cellEquivalentSize</w:t>
            </w:r>
          </w:p>
          <w:p w:rsidR="00DB733C" w:rsidRPr="005134A4" w:rsidRDefault="00DB733C" w:rsidP="00C70D6C">
            <w:pPr>
              <w:pStyle w:val="TAL"/>
              <w:rPr>
                <w:b/>
                <w:bCs/>
                <w:i/>
                <w:iCs/>
                <w:lang w:eastAsia="ja-JP"/>
              </w:rPr>
            </w:pPr>
            <w:r w:rsidRPr="005134A4">
              <w:rPr>
                <w:lang w:eastAsia="en-GB"/>
              </w:rPr>
              <w:t>The number of cell count used for</w:t>
            </w:r>
            <w:r w:rsidRPr="005134A4">
              <w:rPr>
                <w:lang w:eastAsia="zh-CN"/>
              </w:rPr>
              <w:t xml:space="preserve"> mobility</w:t>
            </w:r>
            <w:r w:rsidRPr="005134A4">
              <w:rPr>
                <w:lang w:eastAsia="en-GB"/>
              </w:rPr>
              <w:t xml:space="preserve"> state estimation for this cell</w:t>
            </w:r>
            <w:r w:rsidRPr="005134A4">
              <w:rPr>
                <w:lang w:eastAsia="zh-CN"/>
              </w:rPr>
              <w:t xml:space="preserve"> as specified in TS 36.304 [4]</w:t>
            </w:r>
            <w:r w:rsidRPr="005134A4">
              <w:rPr>
                <w:lang w:eastAsia="en-GB"/>
              </w:rPr>
              <w:t>.</w:t>
            </w:r>
            <w:r w:rsidRPr="005134A4">
              <w:t xml:space="preserve"> </w:t>
            </w:r>
          </w:p>
        </w:tc>
      </w:tr>
      <w:tr w:rsidR="00DB733C" w:rsidRPr="005134A4" w:rsidTr="00C70D6C">
        <w:trPr>
          <w:gridAfter w:val="1"/>
          <w:wAfter w:w="6" w:type="dxa"/>
          <w:cantSplit/>
        </w:trPr>
        <w:tc>
          <w:tcPr>
            <w:tcW w:w="9639" w:type="dxa"/>
          </w:tcPr>
          <w:p w:rsidR="00DB733C" w:rsidRPr="005134A4" w:rsidRDefault="00DB733C" w:rsidP="00C70D6C">
            <w:pPr>
              <w:pStyle w:val="TAL"/>
              <w:rPr>
                <w:b/>
                <w:bCs/>
                <w:i/>
                <w:iCs/>
                <w:lang w:eastAsia="ja-JP"/>
              </w:rPr>
            </w:pPr>
            <w:r w:rsidRPr="005134A4">
              <w:rPr>
                <w:b/>
                <w:bCs/>
                <w:i/>
                <w:iCs/>
                <w:lang w:eastAsia="ja-JP"/>
              </w:rPr>
              <w:t>cellSelectionInfoCE</w:t>
            </w:r>
            <w:ins w:id="20" w:author="Huawei" w:date="2019-04-25T11:12:00Z">
              <w:r w:rsidR="00240B81">
                <w:rPr>
                  <w:b/>
                  <w:bCs/>
                  <w:i/>
                  <w:iCs/>
                  <w:lang w:eastAsia="ja-JP"/>
                </w:rPr>
                <w:t>-r13</w:t>
              </w:r>
            </w:ins>
          </w:p>
          <w:p w:rsidR="00DB733C" w:rsidRPr="00A72503" w:rsidRDefault="00DB733C" w:rsidP="00C70D6C">
            <w:pPr>
              <w:pStyle w:val="TAL"/>
              <w:rPr>
                <w:lang w:eastAsia="zh-CN"/>
              </w:rPr>
            </w:pPr>
            <w:r w:rsidRPr="005134A4">
              <w:rPr>
                <w:lang w:eastAsia="zh-CN"/>
              </w:rPr>
              <w:t>Parameters included in coverage enhancement S criteria for BL UEs and UEs in CE, applicable for intra-frequency neighbour cells. If absent, coverage enhancement S criteria is not applicable.</w:t>
            </w:r>
          </w:p>
        </w:tc>
      </w:tr>
      <w:tr w:rsidR="00240B81" w:rsidRPr="005134A4" w:rsidTr="00171144">
        <w:trPr>
          <w:gridAfter w:val="1"/>
          <w:wAfter w:w="6" w:type="dxa"/>
          <w:cantSplit/>
          <w:ins w:id="21" w:author="Huawei" w:date="2019-04-25T11:12:00Z"/>
        </w:trPr>
        <w:tc>
          <w:tcPr>
            <w:tcW w:w="9639" w:type="dxa"/>
          </w:tcPr>
          <w:p w:rsidR="00240B81" w:rsidRPr="005134A4" w:rsidRDefault="00240B81" w:rsidP="00171144">
            <w:pPr>
              <w:pStyle w:val="TAL"/>
              <w:rPr>
                <w:ins w:id="22" w:author="Huawei" w:date="2019-04-25T11:12:00Z"/>
                <w:b/>
                <w:bCs/>
                <w:i/>
                <w:iCs/>
                <w:lang w:eastAsia="ja-JP"/>
              </w:rPr>
            </w:pPr>
            <w:ins w:id="23" w:author="Huawei" w:date="2019-04-25T11:12:00Z">
              <w:r w:rsidRPr="005134A4">
                <w:rPr>
                  <w:b/>
                  <w:bCs/>
                  <w:i/>
                  <w:iCs/>
                  <w:lang w:eastAsia="ja-JP"/>
                </w:rPr>
                <w:t>cellSelectionInfoCE</w:t>
              </w:r>
              <w:r>
                <w:rPr>
                  <w:b/>
                  <w:bCs/>
                  <w:i/>
                  <w:iCs/>
                  <w:lang w:eastAsia="ja-JP"/>
                </w:rPr>
                <w:t>-v1530</w:t>
              </w:r>
            </w:ins>
          </w:p>
          <w:p w:rsidR="00240B81" w:rsidRPr="00240B81" w:rsidRDefault="00240B81" w:rsidP="00171144">
            <w:pPr>
              <w:pStyle w:val="TAL"/>
              <w:rPr>
                <w:ins w:id="24" w:author="Huawei" w:date="2019-04-25T11:12:00Z"/>
                <w:lang w:eastAsia="zh-CN"/>
              </w:rPr>
            </w:pPr>
            <w:ins w:id="25" w:author="Huawei" w:date="2019-04-25T11:13:00Z">
              <w:r>
                <w:rPr>
                  <w:lang w:eastAsia="zh-CN"/>
                </w:rPr>
                <w:t>E</w:t>
              </w:r>
            </w:ins>
            <w:ins w:id="26" w:author="Huawei" w:date="2019-04-25T11:15:00Z">
              <w:r w:rsidR="005D76AC">
                <w:rPr>
                  <w:lang w:eastAsia="zh-CN"/>
                </w:rPr>
                <w:t>-</w:t>
              </w:r>
            </w:ins>
            <w:ins w:id="27" w:author="Huawei" w:date="2019-04-25T11:13:00Z">
              <w:r>
                <w:rPr>
                  <w:lang w:eastAsia="zh-CN"/>
                </w:rPr>
                <w:t xml:space="preserve">UTRAN may configure </w:t>
              </w:r>
              <w:r>
                <w:rPr>
                  <w:i/>
                  <w:lang w:eastAsia="zh-CN"/>
                </w:rPr>
                <w:t>cellSelectionInfoCE-v1530</w:t>
              </w:r>
              <w:r>
                <w:rPr>
                  <w:lang w:eastAsia="zh-CN"/>
                </w:rPr>
                <w:t xml:space="preserve"> only if </w:t>
              </w:r>
              <w:r>
                <w:rPr>
                  <w:i/>
                  <w:lang w:eastAsia="zh-CN"/>
                </w:rPr>
                <w:t>cellSelectionInfoCE-r13</w:t>
              </w:r>
              <w:r>
                <w:rPr>
                  <w:lang w:eastAsia="zh-CN"/>
                </w:rPr>
                <w:t xml:space="preserve"> is configured.</w:t>
              </w:r>
            </w:ins>
          </w:p>
        </w:tc>
      </w:tr>
      <w:tr w:rsidR="00DB733C" w:rsidRPr="005134A4" w:rsidTr="00C70D6C">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i/>
                <w:lang w:eastAsia="ja-JP"/>
              </w:rPr>
            </w:pPr>
            <w:r w:rsidRPr="005134A4">
              <w:rPr>
                <w:b/>
                <w:i/>
                <w:lang w:eastAsia="ja-JP"/>
              </w:rPr>
              <w:t>cellSelectionInfoCE1</w:t>
            </w:r>
          </w:p>
          <w:p w:rsidR="00DB733C" w:rsidRPr="005134A4" w:rsidRDefault="00DB733C" w:rsidP="00C70D6C">
            <w:pPr>
              <w:pStyle w:val="TAL"/>
              <w:rPr>
                <w:b/>
                <w:bCs/>
                <w:i/>
                <w:iCs/>
                <w:lang w:eastAsia="ja-JP"/>
              </w:rPr>
            </w:pPr>
            <w:r w:rsidRPr="005134A4">
              <w:rPr>
                <w:lang w:eastAsia="zh-CN"/>
              </w:rPr>
              <w:t xml:space="preserve">Parameters included in coverage enhancement S criteria for BL UEs and UEs in CE supporting CE Mode B, applicable for intra-frequency neighbour cells. E-UTRAN includes </w:t>
            </w:r>
            <w:r w:rsidRPr="005134A4">
              <w:rPr>
                <w:lang w:eastAsia="ja-JP"/>
              </w:rPr>
              <w:t xml:space="preserve">this IE only if </w:t>
            </w:r>
            <w:r w:rsidRPr="005134A4">
              <w:rPr>
                <w:i/>
                <w:lang w:eastAsia="ja-JP"/>
              </w:rPr>
              <w:t>cellSelectionInfoCE</w:t>
            </w:r>
            <w:r w:rsidRPr="005134A4">
              <w:rPr>
                <w:lang w:eastAsia="ja-JP"/>
              </w:rPr>
              <w:t xml:space="preserve"> in SIB3 is present.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cellReselectionInfoCommon</w:t>
            </w:r>
          </w:p>
          <w:p w:rsidR="00DB733C" w:rsidRPr="005134A4" w:rsidRDefault="00DB733C" w:rsidP="00C70D6C">
            <w:pPr>
              <w:pStyle w:val="TAL"/>
              <w:rPr>
                <w:lang w:eastAsia="en-GB"/>
              </w:rPr>
            </w:pPr>
            <w:r w:rsidRPr="005134A4">
              <w:rPr>
                <w:lang w:eastAsia="en-GB"/>
              </w:rPr>
              <w:t xml:space="preserve">Cell re-selection </w:t>
            </w:r>
            <w:smartTag w:uri="urn:schemas-microsoft-com:office:smarttags" w:element="PersonName">
              <w:r w:rsidRPr="005134A4">
                <w:rPr>
                  <w:lang w:eastAsia="en-GB"/>
                </w:rPr>
                <w:t>info</w:t>
              </w:r>
            </w:smartTag>
            <w:r w:rsidRPr="005134A4">
              <w:rPr>
                <w:lang w:eastAsia="en-GB"/>
              </w:rPr>
              <w:t>rmation common for cells.</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cellReselectionServingFreqInfo</w:t>
            </w:r>
          </w:p>
          <w:p w:rsidR="00DB733C" w:rsidRPr="005134A4" w:rsidRDefault="00DB733C" w:rsidP="00C70D6C">
            <w:pPr>
              <w:pStyle w:val="TAL"/>
              <w:rPr>
                <w:lang w:eastAsia="en-GB"/>
              </w:rPr>
            </w:pPr>
            <w:r w:rsidRPr="005134A4">
              <w:rPr>
                <w:lang w:eastAsia="en-GB"/>
              </w:rPr>
              <w:t>Information common for Cell re-selection to inter-frequency and inter-RAT cells.</w:t>
            </w:r>
          </w:p>
        </w:tc>
      </w:tr>
      <w:tr w:rsidR="00DB733C" w:rsidRPr="005134A4" w:rsidTr="00C70D6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keepNext/>
              <w:keepLines/>
              <w:spacing w:after="0"/>
              <w:rPr>
                <w:rFonts w:ascii="Arial" w:hAnsi="Arial"/>
                <w:b/>
                <w:bCs/>
                <w:i/>
                <w:sz w:val="18"/>
              </w:rPr>
            </w:pPr>
            <w:r w:rsidRPr="005134A4">
              <w:rPr>
                <w:rFonts w:ascii="Arial" w:hAnsi="Arial"/>
                <w:b/>
                <w:bCs/>
                <w:i/>
                <w:sz w:val="18"/>
              </w:rPr>
              <w:t>crs-IntfMitigNeighCellsCE</w:t>
            </w:r>
          </w:p>
          <w:p w:rsidR="00DB733C" w:rsidRPr="005134A4" w:rsidRDefault="00DB733C" w:rsidP="00C70D6C">
            <w:pPr>
              <w:keepNext/>
              <w:keepLines/>
              <w:spacing w:after="0"/>
              <w:rPr>
                <w:rFonts w:ascii="Arial" w:hAnsi="Arial"/>
                <w:bCs/>
                <w:sz w:val="18"/>
              </w:rPr>
            </w:pPr>
            <w:r w:rsidRPr="005134A4">
              <w:rPr>
                <w:rFonts w:ascii="Arial" w:hAnsi="Arial"/>
                <w:bCs/>
                <w:sz w:val="18"/>
              </w:rPr>
              <w:t xml:space="preserve">For BL UEs or UEs in CE supporting </w:t>
            </w:r>
            <w:r w:rsidRPr="005134A4">
              <w:rPr>
                <w:rFonts w:ascii="Arial" w:hAnsi="Arial"/>
                <w:bCs/>
                <w:i/>
                <w:sz w:val="18"/>
              </w:rPr>
              <w:t>ce-CRS-IntfMitig</w:t>
            </w:r>
            <w:r w:rsidRPr="005134A4">
              <w:rPr>
                <w:rFonts w:ascii="Arial" w:hAnsi="Arial"/>
                <w:bCs/>
                <w:sz w:val="18"/>
              </w:rPr>
              <w:t>, this field indicates CRS interference mitigation, as specified in TS 36.133 [16], subclause 3.6.1.2 and 3.6.1.3, is enabled in any of the intra-frequency neibhour cells, and the UE shall perform intra-frequency neighbour cell RRM measurements in the center 6 PRBs.</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b/>
                <w:bCs/>
                <w:i/>
                <w:sz w:val="18"/>
              </w:rPr>
            </w:pPr>
            <w:r w:rsidRPr="005134A4">
              <w:rPr>
                <w:rFonts w:ascii="Arial" w:hAnsi="Arial"/>
                <w:b/>
                <w:bCs/>
                <w:i/>
                <w:sz w:val="18"/>
              </w:rPr>
              <w:t>freqBandInfo</w:t>
            </w:r>
          </w:p>
          <w:p w:rsidR="00DB733C" w:rsidRPr="005134A4" w:rsidRDefault="00DB733C" w:rsidP="00C70D6C">
            <w:pPr>
              <w:pStyle w:val="TAL"/>
              <w:rPr>
                <w:b/>
                <w:bCs/>
                <w:i/>
                <w:noProof/>
                <w:lang w:eastAsia="en-GB"/>
              </w:rPr>
            </w:pPr>
            <w:r w:rsidRPr="005134A4">
              <w:rPr>
                <w:iCs/>
                <w:noProof/>
                <w:lang w:eastAsia="en-GB"/>
              </w:rPr>
              <w:t xml:space="preserve">A list of </w:t>
            </w:r>
            <w:r w:rsidRPr="005134A4">
              <w:rPr>
                <w:i/>
                <w:iCs/>
                <w:noProof/>
                <w:lang w:eastAsia="ja-JP"/>
              </w:rPr>
              <w:t>additionalPmax</w:t>
            </w:r>
            <w:r w:rsidRPr="005134A4">
              <w:rPr>
                <w:iCs/>
                <w:noProof/>
                <w:lang w:eastAsia="ja-JP"/>
              </w:rPr>
              <w:t xml:space="preserve"> and </w:t>
            </w:r>
            <w:r w:rsidRPr="005134A4">
              <w:rPr>
                <w:i/>
                <w:iCs/>
                <w:noProof/>
                <w:lang w:eastAsia="ja-JP"/>
              </w:rPr>
              <w:t>additionalSpectrumEmission</w:t>
            </w:r>
            <w:r w:rsidRPr="005134A4">
              <w:rPr>
                <w:iCs/>
                <w:noProof/>
                <w:lang w:eastAsia="en-GB"/>
              </w:rPr>
              <w:t xml:space="preserve"> </w:t>
            </w:r>
            <w:r w:rsidRPr="005134A4">
              <w:rPr>
                <w:iCs/>
                <w:noProof/>
                <w:lang w:eastAsia="ja-JP"/>
              </w:rPr>
              <w:t xml:space="preserve">values, </w:t>
            </w:r>
            <w:r w:rsidRPr="005134A4">
              <w:rPr>
                <w:iCs/>
                <w:noProof/>
                <w:lang w:eastAsia="en-GB"/>
              </w:rPr>
              <w:t xml:space="preserve">as defined in </w:t>
            </w:r>
            <w:r w:rsidRPr="005134A4">
              <w:rPr>
                <w:iCs/>
                <w:lang w:eastAsia="en-GB"/>
              </w:rPr>
              <w:t xml:space="preserve">TS 36.101 [42], table </w:t>
            </w:r>
            <w:r w:rsidRPr="005134A4">
              <w:rPr>
                <w:iCs/>
                <w:lang w:eastAsia="ja-JP"/>
              </w:rPr>
              <w:t>6.2.4-1</w:t>
            </w:r>
            <w:r w:rsidRPr="005134A4">
              <w:rPr>
                <w:iCs/>
                <w:lang w:eastAsia="en-GB"/>
              </w:rPr>
              <w:t>, for UEs neither in CE nor BL UEs and TS 36.101 [42], table 6.2.4E-1, for UEs in CE or BL UEs,</w:t>
            </w:r>
            <w:r w:rsidRPr="005134A4">
              <w:rPr>
                <w:iCs/>
                <w:lang w:eastAsia="ja-JP"/>
              </w:rPr>
              <w:t xml:space="preserve"> applicable for the intra-frequency neighouring E-UTRA cells if the UE selects the frequency band</w:t>
            </w:r>
            <w:r w:rsidRPr="005134A4">
              <w:rPr>
                <w:iCs/>
                <w:lang w:eastAsia="en-GB"/>
              </w:rPr>
              <w:t xml:space="preserve"> </w:t>
            </w:r>
            <w:r w:rsidRPr="005134A4">
              <w:rPr>
                <w:iCs/>
                <w:lang w:eastAsia="ja-JP"/>
              </w:rPr>
              <w:t xml:space="preserve">from </w:t>
            </w:r>
            <w:r w:rsidRPr="005134A4">
              <w:rPr>
                <w:i/>
                <w:iCs/>
                <w:lang w:eastAsia="ja-JP"/>
              </w:rPr>
              <w:t>freqBandIndicator</w:t>
            </w:r>
            <w:r w:rsidRPr="005134A4">
              <w:rPr>
                <w:iCs/>
                <w:lang w:eastAsia="ja-JP"/>
              </w:rPr>
              <w:t xml:space="preserve"> in </w:t>
            </w:r>
            <w:r w:rsidRPr="005134A4">
              <w:rPr>
                <w:i/>
                <w:iCs/>
                <w:lang w:eastAsia="ja-JP"/>
              </w:rPr>
              <w:t>SystemInformationBlockType1</w:t>
            </w:r>
            <w:r w:rsidRPr="005134A4">
              <w:rPr>
                <w:iCs/>
                <w:lang w:eastAsia="en-GB"/>
              </w:rPr>
              <w:t>. If E-UTRAN includes</w:t>
            </w:r>
            <w:r w:rsidRPr="005134A4">
              <w:rPr>
                <w:i/>
                <w:iCs/>
                <w:lang w:eastAsia="en-GB"/>
              </w:rPr>
              <w:t xml:space="preserve"> freqBandInfo-v10l0</w:t>
            </w:r>
            <w:r w:rsidRPr="005134A4">
              <w:rPr>
                <w:iCs/>
                <w:lang w:eastAsia="en-GB"/>
              </w:rPr>
              <w:t xml:space="preserve"> it includes the same number of entries, and listed in the same order, as in </w:t>
            </w:r>
            <w:r w:rsidRPr="005134A4">
              <w:rPr>
                <w:i/>
                <w:iCs/>
                <w:lang w:eastAsia="en-GB"/>
              </w:rPr>
              <w:t>freqBandInfo-r10</w:t>
            </w:r>
            <w:r w:rsidRPr="005134A4">
              <w:rPr>
                <w:iCs/>
                <w:lang w:eastAsia="en-GB"/>
              </w:rPr>
              <w: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intraFreqcellReselectionInfo</w:t>
            </w:r>
          </w:p>
          <w:p w:rsidR="00DB733C" w:rsidRPr="005134A4" w:rsidRDefault="00DB733C" w:rsidP="00C70D6C">
            <w:pPr>
              <w:pStyle w:val="TAL"/>
              <w:rPr>
                <w:lang w:eastAsia="en-GB"/>
              </w:rPr>
            </w:pPr>
            <w:r w:rsidRPr="005134A4">
              <w:rPr>
                <w:lang w:eastAsia="en-GB"/>
              </w:rPr>
              <w:t xml:space="preserve">Cell re-selection </w:t>
            </w:r>
            <w:smartTag w:uri="urn:schemas-microsoft-com:office:smarttags" w:element="PersonName">
              <w:r w:rsidRPr="005134A4">
                <w:rPr>
                  <w:lang w:eastAsia="en-GB"/>
                </w:rPr>
                <w:t>info</w:t>
              </w:r>
            </w:smartTag>
            <w:r w:rsidRPr="005134A4">
              <w:rPr>
                <w:lang w:eastAsia="en-GB"/>
              </w:rPr>
              <w:t>rmation common for intra-frequency cells.</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b/>
                <w:bCs/>
                <w:i/>
                <w:sz w:val="18"/>
              </w:rPr>
            </w:pPr>
            <w:r w:rsidRPr="005134A4">
              <w:rPr>
                <w:rFonts w:ascii="Arial" w:hAnsi="Arial"/>
                <w:b/>
                <w:bCs/>
                <w:i/>
                <w:sz w:val="18"/>
              </w:rPr>
              <w:t>multiBandInfoList-v10j0</w:t>
            </w:r>
          </w:p>
          <w:p w:rsidR="00DB733C" w:rsidRPr="005134A4" w:rsidRDefault="00DB733C" w:rsidP="00C70D6C">
            <w:pPr>
              <w:pStyle w:val="TAL"/>
              <w:rPr>
                <w:b/>
                <w:bCs/>
                <w:i/>
                <w:noProof/>
                <w:lang w:eastAsia="en-GB"/>
              </w:rPr>
            </w:pPr>
            <w:r w:rsidRPr="005134A4">
              <w:rPr>
                <w:iCs/>
                <w:noProof/>
                <w:lang w:eastAsia="en-GB"/>
              </w:rPr>
              <w:t xml:space="preserve">A list of </w:t>
            </w:r>
            <w:r w:rsidRPr="005134A4">
              <w:rPr>
                <w:i/>
                <w:iCs/>
                <w:noProof/>
                <w:lang w:eastAsia="ja-JP"/>
              </w:rPr>
              <w:t>additionalPmax</w:t>
            </w:r>
            <w:r w:rsidRPr="005134A4">
              <w:rPr>
                <w:iCs/>
                <w:noProof/>
                <w:lang w:eastAsia="ja-JP"/>
              </w:rPr>
              <w:t xml:space="preserve"> and </w:t>
            </w:r>
            <w:r w:rsidRPr="005134A4">
              <w:rPr>
                <w:i/>
                <w:iCs/>
                <w:noProof/>
                <w:lang w:eastAsia="ja-JP"/>
              </w:rPr>
              <w:t>additionalSpectrumEmission</w:t>
            </w:r>
            <w:r w:rsidRPr="005134A4">
              <w:rPr>
                <w:iCs/>
                <w:noProof/>
                <w:lang w:eastAsia="en-GB"/>
              </w:rPr>
              <w:t xml:space="preserve"> </w:t>
            </w:r>
            <w:r w:rsidRPr="005134A4">
              <w:rPr>
                <w:iCs/>
                <w:noProof/>
                <w:lang w:eastAsia="ja-JP"/>
              </w:rPr>
              <w:t xml:space="preserve">values, </w:t>
            </w:r>
            <w:r w:rsidRPr="005134A4">
              <w:rPr>
                <w:iCs/>
                <w:noProof/>
                <w:lang w:eastAsia="en-GB"/>
              </w:rPr>
              <w:t xml:space="preserve">as defined in </w:t>
            </w:r>
            <w:r w:rsidRPr="005134A4">
              <w:rPr>
                <w:iCs/>
                <w:lang w:eastAsia="en-GB"/>
              </w:rPr>
              <w:t xml:space="preserve">TS 36.101 [42], table </w:t>
            </w:r>
            <w:r w:rsidRPr="005134A4">
              <w:rPr>
                <w:iCs/>
                <w:lang w:eastAsia="ja-JP"/>
              </w:rPr>
              <w:t>6.2.4-1</w:t>
            </w:r>
            <w:r w:rsidRPr="005134A4">
              <w:rPr>
                <w:iCs/>
                <w:lang w:eastAsia="en-GB"/>
              </w:rPr>
              <w:t>,</w:t>
            </w:r>
            <w:r w:rsidRPr="005134A4">
              <w:rPr>
                <w:iCs/>
                <w:lang w:eastAsia="ja-JP"/>
              </w:rPr>
              <w:t xml:space="preserve"> for UEs neither in CE nor BL UEs and TS 36.101 [42], table 6.2.4E-1, for UEs in CE or BL UEs, applicable for the intra-frequency neighouring E-UTRA cells if the UE selects the frequency bands</w:t>
            </w:r>
            <w:r w:rsidRPr="005134A4">
              <w:rPr>
                <w:iCs/>
                <w:lang w:eastAsia="en-GB"/>
              </w:rPr>
              <w:t xml:space="preserve"> </w:t>
            </w:r>
            <w:r w:rsidRPr="005134A4">
              <w:rPr>
                <w:iCs/>
                <w:lang w:eastAsia="ja-JP"/>
              </w:rPr>
              <w:t xml:space="preserve">in </w:t>
            </w:r>
            <w:r w:rsidRPr="005134A4">
              <w:rPr>
                <w:i/>
                <w:iCs/>
                <w:lang w:eastAsia="ja-JP"/>
              </w:rPr>
              <w:t>multiBandInfoList</w:t>
            </w:r>
            <w:r w:rsidRPr="005134A4">
              <w:rPr>
                <w:iCs/>
                <w:lang w:eastAsia="ja-JP"/>
              </w:rPr>
              <w:t xml:space="preserve"> (i.e. without suffix) or </w:t>
            </w:r>
            <w:r w:rsidRPr="005134A4">
              <w:rPr>
                <w:i/>
                <w:iCs/>
                <w:lang w:eastAsia="ja-JP"/>
              </w:rPr>
              <w:t>multiBandInfoList-v9e0</w:t>
            </w:r>
            <w:r w:rsidRPr="005134A4">
              <w:rPr>
                <w:iCs/>
                <w:lang w:eastAsia="en-GB"/>
              </w:rPr>
              <w:t xml:space="preserve">. </w:t>
            </w:r>
            <w:r w:rsidRPr="005134A4">
              <w:rPr>
                <w:iCs/>
                <w:lang w:eastAsia="ja-JP"/>
              </w:rPr>
              <w:t xml:space="preserve">If E-UTRAN includes </w:t>
            </w:r>
            <w:r w:rsidRPr="005134A4">
              <w:rPr>
                <w:i/>
                <w:iCs/>
                <w:lang w:eastAsia="ja-JP"/>
              </w:rPr>
              <w:t>multiBandInfoList-v10j0</w:t>
            </w:r>
            <w:r w:rsidRPr="005134A4">
              <w:rPr>
                <w:iCs/>
                <w:lang w:eastAsia="ja-JP"/>
              </w:rPr>
              <w:t xml:space="preserve">, it includes the same number of entries, and listed in the same order, as in </w:t>
            </w:r>
            <w:r w:rsidRPr="005134A4">
              <w:rPr>
                <w:i/>
                <w:iCs/>
                <w:lang w:eastAsia="ja-JP"/>
              </w:rPr>
              <w:t>multiBandInfoList</w:t>
            </w:r>
            <w:r w:rsidRPr="005134A4">
              <w:rPr>
                <w:iCs/>
                <w:lang w:eastAsia="ja-JP"/>
              </w:rPr>
              <w:t xml:space="preserve"> (i.e. without suffix). If E-UTRAN includes </w:t>
            </w:r>
            <w:r w:rsidRPr="005134A4">
              <w:rPr>
                <w:i/>
                <w:iCs/>
                <w:lang w:eastAsia="ja-JP"/>
              </w:rPr>
              <w:t>multiBandInfoList-v10l0</w:t>
            </w:r>
            <w:r w:rsidRPr="005134A4">
              <w:rPr>
                <w:iCs/>
                <w:lang w:eastAsia="ja-JP"/>
              </w:rPr>
              <w:t xml:space="preserve"> it includes the same number of entries, and listed in the same order, as in </w:t>
            </w:r>
            <w:r w:rsidRPr="005134A4">
              <w:rPr>
                <w:i/>
                <w:iCs/>
                <w:lang w:eastAsia="ja-JP"/>
              </w:rPr>
              <w:t>multiBandInfoList-v10j0</w:t>
            </w:r>
            <w:r w:rsidRPr="005134A4">
              <w:rPr>
                <w:iCs/>
                <w:lang w:eastAsia="ja-JP"/>
              </w:rPr>
              <w: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p-Max</w:t>
            </w:r>
          </w:p>
          <w:p w:rsidR="00DB733C" w:rsidRPr="005134A4" w:rsidRDefault="00DB733C" w:rsidP="00C70D6C">
            <w:pPr>
              <w:pStyle w:val="TAL"/>
              <w:rPr>
                <w:iCs/>
                <w:lang w:eastAsia="en-GB"/>
              </w:rPr>
            </w:pPr>
            <w:r w:rsidRPr="005134A4">
              <w:rPr>
                <w:iCs/>
                <w:lang w:eastAsia="en-GB"/>
              </w:rPr>
              <w:t>Value applicable for the intra-frequency neighbouring E-UTRA cells. If absent the UE applies the maximum power according to its capability as specified in TS 36.101 [42], clause 6.2.2.</w:t>
            </w:r>
          </w:p>
        </w:tc>
      </w:tr>
      <w:tr w:rsidR="00DB733C" w:rsidRPr="005134A4" w:rsidTr="00C70D6C">
        <w:trPr>
          <w:gridAfter w:val="1"/>
          <w:wAfter w:w="6" w:type="dxa"/>
          <w:cantSplit/>
        </w:trPr>
        <w:tc>
          <w:tcPr>
            <w:tcW w:w="9639" w:type="dxa"/>
          </w:tcPr>
          <w:p w:rsidR="00DB733C" w:rsidRPr="005134A4" w:rsidRDefault="00DB733C" w:rsidP="00C70D6C">
            <w:pPr>
              <w:pStyle w:val="TAL"/>
              <w:rPr>
                <w:b/>
                <w:i/>
                <w:lang w:eastAsia="en-GB"/>
              </w:rPr>
            </w:pPr>
            <w:r w:rsidRPr="005134A4">
              <w:rPr>
                <w:b/>
                <w:i/>
                <w:lang w:eastAsia="en-GB"/>
              </w:rPr>
              <w:t>redistrOnPagingOnly</w:t>
            </w:r>
          </w:p>
          <w:p w:rsidR="00DB733C" w:rsidRPr="005134A4" w:rsidRDefault="00DB733C" w:rsidP="00C70D6C">
            <w:pPr>
              <w:pStyle w:val="TAL"/>
              <w:rPr>
                <w:b/>
                <w:bCs/>
                <w:i/>
                <w:noProof/>
                <w:lang w:eastAsia="en-GB"/>
              </w:rPr>
            </w:pPr>
            <w:r w:rsidRPr="005134A4">
              <w:rPr>
                <w:lang w:eastAsia="en-GB"/>
              </w:rPr>
              <w:t>If this field is present and the UE is redistribution capable, the UE shall only wait for the paging message to trigger E-UTRAN inter-frequency redistribution procedure as specified in clause 5.2.4.</w:t>
            </w:r>
            <w:r w:rsidRPr="005134A4">
              <w:rPr>
                <w:bCs/>
                <w:noProof/>
                <w:lang w:eastAsia="zh-CN"/>
              </w:rPr>
              <w:t>10</w:t>
            </w:r>
            <w:r w:rsidRPr="005134A4">
              <w:rPr>
                <w:lang w:eastAsia="en-GB"/>
              </w:rPr>
              <w:t xml:space="preserve"> of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q-Hyst</w:t>
            </w:r>
          </w:p>
          <w:p w:rsidR="00DB733C" w:rsidRPr="005134A4" w:rsidRDefault="00DB733C" w:rsidP="00C70D6C">
            <w:pPr>
              <w:pStyle w:val="TAL"/>
              <w:rPr>
                <w:lang w:eastAsia="en-GB"/>
              </w:rPr>
            </w:pPr>
            <w:r w:rsidRPr="005134A4">
              <w:rPr>
                <w:lang w:eastAsia="en-GB"/>
              </w:rPr>
              <w:t xml:space="preserve">Parameter </w:t>
            </w:r>
            <w:r w:rsidRPr="005134A4">
              <w:rPr>
                <w:i/>
                <w:noProof/>
                <w:lang w:eastAsia="en-GB"/>
              </w:rPr>
              <w:t>Q</w:t>
            </w:r>
            <w:r w:rsidRPr="005134A4">
              <w:rPr>
                <w:i/>
                <w:noProof/>
                <w:vertAlign w:val="subscript"/>
                <w:lang w:eastAsia="en-GB"/>
              </w:rPr>
              <w:t>hyst</w:t>
            </w:r>
            <w:r w:rsidRPr="005134A4">
              <w:rPr>
                <w:lang w:eastAsia="en-GB"/>
              </w:rPr>
              <w:t xml:space="preserve"> in TS 36.304 [4], Value in dB. Value dB1 corresponds to 1 dB, dB2 corresponds to 2 dB and so on.</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q-HystSF</w:t>
            </w:r>
          </w:p>
          <w:p w:rsidR="00DB733C" w:rsidRPr="005134A4" w:rsidRDefault="00DB733C" w:rsidP="00C70D6C">
            <w:pPr>
              <w:pStyle w:val="TAL"/>
              <w:rPr>
                <w:b/>
                <w:bCs/>
                <w:i/>
                <w:noProof/>
                <w:lang w:eastAsia="en-GB"/>
              </w:rPr>
            </w:pPr>
            <w:r w:rsidRPr="005134A4">
              <w:rPr>
                <w:lang w:eastAsia="en-GB"/>
              </w:rPr>
              <w:t xml:space="preserve">Parameter "Speed dependent ScalingFactor for </w:t>
            </w:r>
            <w:r w:rsidRPr="005134A4">
              <w:rPr>
                <w:i/>
                <w:noProof/>
                <w:lang w:eastAsia="en-GB"/>
              </w:rPr>
              <w:t>Q</w:t>
            </w:r>
            <w:r w:rsidRPr="005134A4">
              <w:rPr>
                <w:i/>
                <w:noProof/>
                <w:vertAlign w:val="subscript"/>
                <w:lang w:eastAsia="en-GB"/>
              </w:rPr>
              <w:t>hyst</w:t>
            </w:r>
            <w:r w:rsidRPr="005134A4">
              <w:rPr>
                <w:lang w:eastAsia="en-GB"/>
              </w:rPr>
              <w:t>" in TS 36.304 [4]. The sf-Medium and sf-High concern the a</w:t>
            </w:r>
            <w:r w:rsidRPr="005134A4">
              <w:rPr>
                <w:iCs/>
                <w:noProof/>
                <w:lang w:eastAsia="en-GB"/>
              </w:rPr>
              <w:t xml:space="preserve">dditional hysteresis to be applied, in Medium and High Mobility state respectively, to </w:t>
            </w:r>
            <w:r w:rsidRPr="005134A4">
              <w:rPr>
                <w:i/>
                <w:noProof/>
                <w:lang w:eastAsia="en-GB"/>
              </w:rPr>
              <w:t>Q</w:t>
            </w:r>
            <w:r w:rsidRPr="005134A4">
              <w:rPr>
                <w:i/>
                <w:noProof/>
                <w:vertAlign w:val="subscript"/>
                <w:lang w:eastAsia="en-GB"/>
              </w:rPr>
              <w:t>hyst</w:t>
            </w:r>
            <w:r w:rsidRPr="005134A4">
              <w:rPr>
                <w:i/>
                <w:noProof/>
                <w:lang w:eastAsia="en-GB"/>
              </w:rPr>
              <w:t xml:space="preserve"> </w:t>
            </w:r>
            <w:r w:rsidRPr="005134A4">
              <w:rPr>
                <w:iCs/>
                <w:noProof/>
                <w:lang w:eastAsia="en-GB"/>
              </w:rPr>
              <w:t xml:space="preserve">as defined in </w:t>
            </w:r>
            <w:r w:rsidRPr="005134A4">
              <w:rPr>
                <w:lang w:eastAsia="en-GB"/>
              </w:rPr>
              <w:t>TS 36.304</w:t>
            </w:r>
            <w:r w:rsidRPr="005134A4">
              <w:rPr>
                <w:iCs/>
                <w:noProof/>
                <w:lang w:eastAsia="en-GB"/>
              </w:rPr>
              <w:t xml:space="preserve"> [4]. In dB. Value dB-6 corresponds to -6dB, dB-4 corresponds to -4dB and so on.</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q-QualMin</w:t>
            </w:r>
          </w:p>
          <w:p w:rsidR="00DB733C" w:rsidRPr="005134A4" w:rsidRDefault="00DB733C" w:rsidP="00C70D6C">
            <w:pPr>
              <w:pStyle w:val="TAL"/>
              <w:rPr>
                <w:b/>
                <w:bCs/>
                <w:i/>
                <w:noProof/>
                <w:lang w:eastAsia="en-GB"/>
              </w:rPr>
            </w:pPr>
            <w:r w:rsidRPr="005134A4">
              <w:rPr>
                <w:lang w:eastAsia="en-GB"/>
              </w:rPr>
              <w:t>Parameter "Q</w:t>
            </w:r>
            <w:r w:rsidRPr="005134A4">
              <w:rPr>
                <w:vertAlign w:val="subscript"/>
                <w:lang w:eastAsia="en-GB"/>
              </w:rPr>
              <w:t>qualmin</w:t>
            </w:r>
            <w:r w:rsidRPr="005134A4">
              <w:rPr>
                <w:lang w:eastAsia="en-GB"/>
              </w:rPr>
              <w:t>" in TS 36.304 [4], applicable for intra-frequency neighbour cells. If the field is not present, the UE applies the (default) value of negative infinity for Q</w:t>
            </w:r>
            <w:r w:rsidRPr="005134A4">
              <w:rPr>
                <w:vertAlign w:val="subscript"/>
                <w:lang w:eastAsia="en-GB"/>
              </w:rPr>
              <w:t>qualmin</w:t>
            </w:r>
            <w:r w:rsidRPr="005134A4">
              <w:rPr>
                <w:lang w:eastAsia="en-GB"/>
              </w:rPr>
              <w:t>. NOTE 1.</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zh-CN"/>
              </w:rPr>
            </w:pPr>
            <w:r w:rsidRPr="005134A4">
              <w:rPr>
                <w:b/>
                <w:bCs/>
                <w:i/>
                <w:noProof/>
                <w:lang w:eastAsia="en-GB"/>
              </w:rPr>
              <w:t>q-QualMin</w:t>
            </w:r>
            <w:r w:rsidRPr="005134A4">
              <w:rPr>
                <w:b/>
                <w:bCs/>
                <w:i/>
                <w:noProof/>
                <w:lang w:eastAsia="zh-CN"/>
              </w:rPr>
              <w:t>RSRQ-OnAllSymbols</w:t>
            </w:r>
          </w:p>
          <w:p w:rsidR="00DB733C" w:rsidRPr="005134A4" w:rsidRDefault="00DB733C" w:rsidP="00C70D6C">
            <w:pPr>
              <w:pStyle w:val="TAL"/>
              <w:rPr>
                <w:b/>
                <w:bCs/>
                <w:i/>
                <w:noProof/>
                <w:lang w:eastAsia="en-GB"/>
              </w:rPr>
            </w:pPr>
            <w:r w:rsidRPr="005134A4">
              <w:rPr>
                <w:lang w:eastAsia="en-GB"/>
              </w:rPr>
              <w:t>If this field is present</w:t>
            </w:r>
            <w:r w:rsidRPr="005134A4">
              <w:rPr>
                <w:lang w:eastAsia="zh-CN"/>
              </w:rPr>
              <w:t xml:space="preserve"> and supported by the UE</w:t>
            </w:r>
            <w:r w:rsidRPr="005134A4">
              <w:rPr>
                <w:lang w:eastAsia="en-GB"/>
              </w:rPr>
              <w:t xml:space="preserve">, the UE shall, when performing RSRQ measurements, </w:t>
            </w:r>
            <w:r w:rsidRPr="005134A4">
              <w:rPr>
                <w:lang w:eastAsia="zh-CN"/>
              </w:rPr>
              <w:t xml:space="preserve">perform RSRQ measurement on all OFDM symbols </w:t>
            </w:r>
            <w:r w:rsidRPr="005134A4">
              <w:rPr>
                <w:lang w:eastAsia="en-GB"/>
              </w:rPr>
              <w:t>in accordance with TS 36.</w:t>
            </w:r>
            <w:r w:rsidRPr="005134A4">
              <w:rPr>
                <w:lang w:eastAsia="zh-CN"/>
              </w:rPr>
              <w:t>214</w:t>
            </w:r>
            <w:r w:rsidRPr="005134A4">
              <w:rPr>
                <w:lang w:eastAsia="en-GB"/>
              </w:rPr>
              <w:t xml:space="preserve"> [</w:t>
            </w:r>
            <w:r w:rsidRPr="005134A4">
              <w:rPr>
                <w:lang w:eastAsia="zh-CN"/>
              </w:rPr>
              <w:t>48</w:t>
            </w:r>
            <w:r w:rsidRPr="005134A4">
              <w:rPr>
                <w:lang w:eastAsia="en-GB"/>
              </w:rPr>
              <w:t>]. NOTE 1.</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cs="Arial"/>
                <w:b/>
                <w:bCs/>
                <w:i/>
                <w:noProof/>
                <w:sz w:val="18"/>
                <w:szCs w:val="18"/>
              </w:rPr>
            </w:pPr>
            <w:r w:rsidRPr="005134A4">
              <w:rPr>
                <w:rFonts w:ascii="Arial" w:hAnsi="Arial" w:cs="Arial"/>
                <w:b/>
                <w:bCs/>
                <w:i/>
                <w:noProof/>
                <w:sz w:val="18"/>
                <w:szCs w:val="18"/>
              </w:rPr>
              <w:t>q-QualMinWB</w:t>
            </w:r>
          </w:p>
          <w:p w:rsidR="00DB733C" w:rsidRPr="005134A4" w:rsidRDefault="00DB733C" w:rsidP="00C70D6C">
            <w:pPr>
              <w:keepNext/>
              <w:keepLines/>
              <w:spacing w:after="0"/>
              <w:rPr>
                <w:rFonts w:ascii="Arial" w:hAnsi="Arial" w:cs="Arial"/>
                <w:b/>
                <w:bCs/>
                <w:i/>
                <w:noProof/>
                <w:sz w:val="18"/>
                <w:szCs w:val="18"/>
              </w:rPr>
            </w:pPr>
            <w:r w:rsidRPr="005134A4">
              <w:rPr>
                <w:rFonts w:ascii="Arial" w:hAnsi="Arial" w:cs="Arial"/>
                <w:sz w:val="18"/>
                <w:szCs w:val="18"/>
              </w:rPr>
              <w:t>If this field is present</w:t>
            </w:r>
            <w:r w:rsidRPr="005134A4">
              <w:rPr>
                <w:rFonts w:ascii="Arial" w:hAnsi="Arial" w:cs="Arial"/>
                <w:sz w:val="18"/>
                <w:szCs w:val="18"/>
                <w:lang w:eastAsia="zh-CN"/>
              </w:rPr>
              <w:t xml:space="preserve"> </w:t>
            </w:r>
            <w:r w:rsidRPr="005134A4">
              <w:rPr>
                <w:rFonts w:ascii="Arial" w:hAnsi="Arial" w:cs="Arial"/>
                <w:sz w:val="18"/>
                <w:szCs w:val="18"/>
              </w:rPr>
              <w:t>and supported by the UE, the UE shall, when performing RSRQ measurements, use a wider bandwidth in accordance with TS 36.133 [16]. NOTE 1.</w:t>
            </w:r>
          </w:p>
        </w:tc>
      </w:tr>
      <w:tr w:rsidR="00DB733C" w:rsidRPr="005134A4" w:rsidTr="00C70D6C">
        <w:trPr>
          <w:gridAfter w:val="1"/>
          <w:wAfter w:w="6" w:type="dxa"/>
          <w:cantSplit/>
          <w:trHeight w:val="50"/>
        </w:trPr>
        <w:tc>
          <w:tcPr>
            <w:tcW w:w="9639" w:type="dxa"/>
            <w:tcBorders>
              <w:top w:val="single" w:sz="4" w:space="0" w:color="808080"/>
            </w:tcBorders>
          </w:tcPr>
          <w:p w:rsidR="00DB733C" w:rsidRPr="005134A4" w:rsidRDefault="00DB733C" w:rsidP="00C70D6C">
            <w:pPr>
              <w:pStyle w:val="TAL"/>
              <w:rPr>
                <w:b/>
                <w:bCs/>
                <w:i/>
                <w:noProof/>
                <w:lang w:eastAsia="en-GB"/>
              </w:rPr>
            </w:pPr>
            <w:r w:rsidRPr="005134A4">
              <w:rPr>
                <w:b/>
                <w:bCs/>
                <w:i/>
                <w:noProof/>
                <w:lang w:eastAsia="en-GB"/>
              </w:rPr>
              <w:t>q-RxLevMin</w:t>
            </w:r>
          </w:p>
          <w:p w:rsidR="00DB733C" w:rsidRPr="005134A4" w:rsidRDefault="00DB733C" w:rsidP="00C70D6C">
            <w:pPr>
              <w:pStyle w:val="TAL"/>
              <w:rPr>
                <w:b/>
                <w:bCs/>
                <w:i/>
                <w:noProof/>
                <w:lang w:eastAsia="en-GB"/>
              </w:rPr>
            </w:pPr>
            <w:r w:rsidRPr="005134A4">
              <w:rPr>
                <w:lang w:eastAsia="en-GB"/>
              </w:rPr>
              <w:t>Parameter "Q</w:t>
            </w:r>
            <w:r w:rsidRPr="005134A4">
              <w:rPr>
                <w:vertAlign w:val="subscript"/>
                <w:lang w:eastAsia="en-GB"/>
              </w:rPr>
              <w:t>rxlevmin</w:t>
            </w:r>
            <w:r w:rsidRPr="005134A4">
              <w:rPr>
                <w:lang w:eastAsia="en-GB"/>
              </w:rPr>
              <w:t>" in TS 36.304 [4], applicable for intra-frequency neighbour cells.</w:t>
            </w:r>
          </w:p>
        </w:tc>
      </w:tr>
      <w:tr w:rsidR="00DB733C" w:rsidRPr="005134A4" w:rsidTr="00C70D6C">
        <w:trPr>
          <w:gridAfter w:val="1"/>
          <w:wAfter w:w="6" w:type="dxa"/>
          <w:cantSplit/>
          <w:trHeight w:val="50"/>
        </w:trPr>
        <w:tc>
          <w:tcPr>
            <w:tcW w:w="9639" w:type="dxa"/>
            <w:tcBorders>
              <w:top w:val="single" w:sz="4" w:space="0" w:color="808080"/>
            </w:tcBorders>
          </w:tcPr>
          <w:p w:rsidR="00DB733C" w:rsidRPr="005134A4" w:rsidRDefault="00DB733C" w:rsidP="00C70D6C">
            <w:pPr>
              <w:pStyle w:val="TAL"/>
              <w:rPr>
                <w:b/>
                <w:i/>
                <w:lang w:eastAsia="en-GB"/>
              </w:rPr>
            </w:pPr>
            <w:r w:rsidRPr="005134A4">
              <w:rPr>
                <w:b/>
                <w:i/>
                <w:lang w:eastAsia="en-GB"/>
              </w:rPr>
              <w:t>redistributionFactorCell</w:t>
            </w:r>
          </w:p>
          <w:p w:rsidR="00DB733C" w:rsidRPr="005134A4" w:rsidRDefault="00DB733C" w:rsidP="00C70D6C">
            <w:pPr>
              <w:pStyle w:val="TAL"/>
              <w:rPr>
                <w:b/>
                <w:i/>
                <w:lang w:eastAsia="en-GB"/>
              </w:rPr>
            </w:pPr>
            <w:r w:rsidRPr="005134A4">
              <w:rPr>
                <w:lang w:eastAsia="en-GB"/>
              </w:rPr>
              <w:t xml:space="preserve">If </w:t>
            </w:r>
            <w:r w:rsidRPr="005134A4">
              <w:rPr>
                <w:i/>
                <w:lang w:eastAsia="en-GB"/>
              </w:rPr>
              <w:t>redistributionFactorCell</w:t>
            </w:r>
            <w:r w:rsidRPr="005134A4">
              <w:rPr>
                <w:lang w:eastAsia="en-GB"/>
              </w:rPr>
              <w:t xml:space="preserve"> is present, </w:t>
            </w:r>
            <w:r w:rsidRPr="005134A4">
              <w:rPr>
                <w:i/>
                <w:lang w:eastAsia="en-GB"/>
              </w:rPr>
              <w:t>redistributionFactorServing</w:t>
            </w:r>
            <w:r w:rsidRPr="005134A4">
              <w:rPr>
                <w:lang w:eastAsia="en-GB"/>
              </w:rPr>
              <w:t xml:space="preserve"> is only applicable for the serving cell otherwise it is applicable for serving frequency</w:t>
            </w:r>
          </w:p>
        </w:tc>
      </w:tr>
      <w:tr w:rsidR="00DB733C" w:rsidRPr="005134A4" w:rsidTr="00C70D6C">
        <w:trPr>
          <w:gridAfter w:val="1"/>
          <w:wAfter w:w="6" w:type="dxa"/>
          <w:cantSplit/>
          <w:trHeight w:val="50"/>
        </w:trPr>
        <w:tc>
          <w:tcPr>
            <w:tcW w:w="9639" w:type="dxa"/>
            <w:tcBorders>
              <w:top w:val="single" w:sz="4" w:space="0" w:color="808080"/>
            </w:tcBorders>
          </w:tcPr>
          <w:p w:rsidR="00DB733C" w:rsidRPr="005134A4" w:rsidRDefault="00DB733C" w:rsidP="00C70D6C">
            <w:pPr>
              <w:pStyle w:val="TAL"/>
              <w:rPr>
                <w:b/>
                <w:i/>
                <w:lang w:eastAsia="en-GB"/>
              </w:rPr>
            </w:pPr>
            <w:r w:rsidRPr="005134A4">
              <w:rPr>
                <w:b/>
                <w:i/>
                <w:lang w:eastAsia="en-GB"/>
              </w:rPr>
              <w:t>redistributionFactorServing</w:t>
            </w:r>
          </w:p>
          <w:p w:rsidR="00DB733C" w:rsidRPr="005134A4" w:rsidRDefault="00DB733C" w:rsidP="00C70D6C">
            <w:pPr>
              <w:pStyle w:val="TAL"/>
              <w:rPr>
                <w:lang w:eastAsia="en-GB"/>
              </w:rPr>
            </w:pPr>
            <w:r w:rsidRPr="005134A4">
              <w:rPr>
                <w:lang w:eastAsia="en-GB"/>
              </w:rPr>
              <w:t xml:space="preserve">Parameter </w:t>
            </w:r>
            <w:r w:rsidRPr="005134A4">
              <w:rPr>
                <w:i/>
                <w:lang w:eastAsia="en-GB"/>
              </w:rPr>
              <w:t xml:space="preserve">redistributionFactorServing </w:t>
            </w:r>
            <w:r w:rsidRPr="005134A4">
              <w:rPr>
                <w:lang w:eastAsia="en-GB"/>
              </w:rPr>
              <w:t>in TS 36.304</w:t>
            </w:r>
            <w:r w:rsidRPr="005134A4">
              <w:rPr>
                <w:bCs/>
                <w:noProof/>
                <w:lang w:eastAsia="zh-CN"/>
              </w:rPr>
              <w:t xml:space="preserve"> </w:t>
            </w:r>
            <w:r w:rsidRPr="005134A4">
              <w:rPr>
                <w:lang w:eastAsia="en-GB"/>
              </w:rPr>
              <w:t>[4].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s-IntraSearch</w:t>
            </w:r>
          </w:p>
          <w:p w:rsidR="00DB733C" w:rsidRPr="005134A4" w:rsidRDefault="00DB733C" w:rsidP="00C70D6C">
            <w:pPr>
              <w:pStyle w:val="TAL"/>
              <w:rPr>
                <w:iCs/>
                <w:lang w:eastAsia="en-GB"/>
              </w:rPr>
            </w:pPr>
            <w:r w:rsidRPr="005134A4">
              <w:rPr>
                <w:lang w:eastAsia="en-GB"/>
              </w:rPr>
              <w:t>Parameter "S</w:t>
            </w:r>
            <w:r w:rsidRPr="005134A4">
              <w:rPr>
                <w:vertAlign w:val="subscript"/>
                <w:lang w:eastAsia="en-GB"/>
              </w:rPr>
              <w:t>IntraSearchP</w:t>
            </w:r>
            <w:r w:rsidRPr="005134A4">
              <w:rPr>
                <w:lang w:eastAsia="en-GB"/>
              </w:rPr>
              <w:t xml:space="preserve">" in TS 36.304 [4]. </w:t>
            </w:r>
            <w:r w:rsidRPr="005134A4">
              <w:rPr>
                <w:iCs/>
                <w:noProof/>
                <w:lang w:eastAsia="en-GB"/>
              </w:rPr>
              <w:t xml:space="preserve">If the field </w:t>
            </w:r>
            <w:r w:rsidRPr="005134A4">
              <w:rPr>
                <w:i/>
                <w:noProof/>
                <w:lang w:eastAsia="en-GB"/>
              </w:rPr>
              <w:t>s-IntraSearchP</w:t>
            </w:r>
            <w:r w:rsidRPr="005134A4">
              <w:rPr>
                <w:iCs/>
                <w:noProof/>
                <w:lang w:eastAsia="en-GB"/>
              </w:rPr>
              <w:t xml:space="preserve"> is present, the UE applies the value of </w:t>
            </w:r>
            <w:r w:rsidRPr="005134A4">
              <w:rPr>
                <w:i/>
                <w:noProof/>
                <w:lang w:eastAsia="en-GB"/>
              </w:rPr>
              <w:t>s-IntraSearchP</w:t>
            </w:r>
            <w:r w:rsidRPr="005134A4">
              <w:rPr>
                <w:iCs/>
                <w:noProof/>
                <w:lang w:eastAsia="en-GB"/>
              </w:rPr>
              <w:t xml:space="preserve"> instead. Otherwise if neither </w:t>
            </w:r>
            <w:r w:rsidRPr="005134A4">
              <w:rPr>
                <w:i/>
                <w:noProof/>
                <w:lang w:eastAsia="en-GB"/>
              </w:rPr>
              <w:t>s-IntraSearch</w:t>
            </w:r>
            <w:r w:rsidRPr="005134A4">
              <w:rPr>
                <w:iCs/>
                <w:noProof/>
                <w:lang w:eastAsia="en-GB"/>
              </w:rPr>
              <w:t xml:space="preserve"> nor </w:t>
            </w:r>
            <w:r w:rsidRPr="005134A4">
              <w:rPr>
                <w:i/>
                <w:noProof/>
                <w:lang w:eastAsia="en-GB"/>
              </w:rPr>
              <w:t>s-IntraSearchP</w:t>
            </w:r>
            <w:r w:rsidRPr="005134A4">
              <w:rPr>
                <w:iCs/>
                <w:noProof/>
                <w:lang w:eastAsia="en-GB"/>
              </w:rPr>
              <w:t xml:space="preserve"> is present, the UE applies the (default) value of infinity for </w:t>
            </w:r>
            <w:r w:rsidRPr="005134A4">
              <w:rPr>
                <w:lang w:eastAsia="en-GB"/>
              </w:rPr>
              <w:t>S</w:t>
            </w:r>
            <w:r w:rsidRPr="005134A4">
              <w:rPr>
                <w:vertAlign w:val="subscript"/>
                <w:lang w:eastAsia="en-GB"/>
              </w:rPr>
              <w:t>IntraSearchP</w:t>
            </w:r>
            <w:r w:rsidRPr="005134A4">
              <w:rPr>
                <w:lang w:eastAsia="en-GB"/>
              </w:rPr>
              <w: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s-IntraSearchP</w:t>
            </w:r>
          </w:p>
          <w:p w:rsidR="00DB733C" w:rsidRPr="005134A4" w:rsidRDefault="00DB733C" w:rsidP="00C70D6C">
            <w:pPr>
              <w:pStyle w:val="TAL"/>
              <w:rPr>
                <w:b/>
                <w:bCs/>
                <w:i/>
                <w:noProof/>
                <w:lang w:eastAsia="en-GB"/>
              </w:rPr>
            </w:pPr>
            <w:r w:rsidRPr="005134A4">
              <w:rPr>
                <w:lang w:eastAsia="en-GB"/>
              </w:rPr>
              <w:t>Parameter "S</w:t>
            </w:r>
            <w:r w:rsidRPr="005134A4">
              <w:rPr>
                <w:vertAlign w:val="subscript"/>
                <w:lang w:eastAsia="en-GB"/>
              </w:rPr>
              <w:t>IntraSearchP</w:t>
            </w:r>
            <w:r w:rsidRPr="005134A4">
              <w:rPr>
                <w:lang w:eastAsia="en-GB"/>
              </w:rPr>
              <w:t xml:space="preserve">" in TS 36.304 [4]. </w:t>
            </w:r>
            <w:r w:rsidRPr="005134A4">
              <w:rPr>
                <w:iCs/>
                <w:noProof/>
                <w:lang w:eastAsia="en-GB"/>
              </w:rPr>
              <w:t xml:space="preserve">See descriptions under </w:t>
            </w:r>
            <w:r w:rsidRPr="005134A4">
              <w:rPr>
                <w:i/>
                <w:noProof/>
                <w:lang w:eastAsia="en-GB"/>
              </w:rPr>
              <w:t>s-IntraSearch</w:t>
            </w:r>
            <w:r w:rsidRPr="005134A4">
              <w:rPr>
                <w:iCs/>
                <w:noProof/>
                <w:lang w:eastAsia="en-GB"/>
              </w:rPr>
              <w: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s-IntraSearchQ</w:t>
            </w:r>
          </w:p>
          <w:p w:rsidR="00DB733C" w:rsidRPr="005134A4" w:rsidRDefault="00DB733C" w:rsidP="00C70D6C">
            <w:pPr>
              <w:pStyle w:val="TAL"/>
              <w:rPr>
                <w:b/>
                <w:bCs/>
                <w:i/>
                <w:noProof/>
                <w:lang w:eastAsia="en-GB"/>
              </w:rPr>
            </w:pPr>
            <w:r w:rsidRPr="005134A4">
              <w:rPr>
                <w:lang w:eastAsia="en-GB"/>
              </w:rPr>
              <w:t>Parameter "S</w:t>
            </w:r>
            <w:r w:rsidRPr="005134A4">
              <w:rPr>
                <w:vertAlign w:val="subscript"/>
                <w:lang w:eastAsia="en-GB"/>
              </w:rPr>
              <w:t>IntraSearchQ</w:t>
            </w:r>
            <w:r w:rsidRPr="005134A4">
              <w:rPr>
                <w:lang w:eastAsia="en-GB"/>
              </w:rPr>
              <w:t xml:space="preserve">" in TS 36.304 [4]. </w:t>
            </w:r>
            <w:r w:rsidRPr="005134A4">
              <w:rPr>
                <w:iCs/>
                <w:noProof/>
                <w:lang w:eastAsia="en-GB"/>
              </w:rPr>
              <w:t xml:space="preserve">If the </w:t>
            </w:r>
            <w:r w:rsidRPr="005134A4">
              <w:rPr>
                <w:lang w:eastAsia="en-GB"/>
              </w:rPr>
              <w:t>field</w:t>
            </w:r>
            <w:r w:rsidRPr="005134A4">
              <w:rPr>
                <w:iCs/>
                <w:noProof/>
                <w:lang w:eastAsia="en-GB"/>
              </w:rPr>
              <w:t xml:space="preserve"> is not present, the UE applies the (default) value of 0 dB for S</w:t>
            </w:r>
            <w:r w:rsidRPr="005134A4">
              <w:rPr>
                <w:iCs/>
                <w:noProof/>
                <w:vertAlign w:val="subscript"/>
                <w:lang w:eastAsia="en-GB"/>
              </w:rPr>
              <w:t>IntraSearchQ</w:t>
            </w:r>
            <w:r w:rsidRPr="005134A4">
              <w:rPr>
                <w:iCs/>
                <w:noProof/>
                <w:lang w:eastAsia="en-GB"/>
              </w:rPr>
              <w: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s-NonIntraSearch</w:t>
            </w:r>
          </w:p>
          <w:p w:rsidR="00DB733C" w:rsidRPr="005134A4" w:rsidRDefault="00DB733C" w:rsidP="00C70D6C">
            <w:pPr>
              <w:pStyle w:val="TAL"/>
              <w:rPr>
                <w:lang w:eastAsia="en-GB"/>
              </w:rPr>
            </w:pPr>
            <w:r w:rsidRPr="005134A4">
              <w:rPr>
                <w:lang w:eastAsia="en-GB"/>
              </w:rPr>
              <w:t>Parameter "S</w:t>
            </w:r>
            <w:r w:rsidRPr="005134A4">
              <w:rPr>
                <w:vertAlign w:val="subscript"/>
                <w:lang w:eastAsia="en-GB"/>
              </w:rPr>
              <w:t>nonIntraSearchP</w:t>
            </w:r>
            <w:r w:rsidRPr="005134A4">
              <w:rPr>
                <w:lang w:eastAsia="en-GB"/>
              </w:rPr>
              <w:t xml:space="preserve">" in TS 36.304 [4]. </w:t>
            </w:r>
            <w:r w:rsidRPr="005134A4">
              <w:rPr>
                <w:iCs/>
                <w:noProof/>
                <w:lang w:eastAsia="en-GB"/>
              </w:rPr>
              <w:t xml:space="preserve">If the field </w:t>
            </w:r>
            <w:r w:rsidRPr="005134A4">
              <w:rPr>
                <w:i/>
                <w:noProof/>
                <w:lang w:eastAsia="en-GB"/>
              </w:rPr>
              <w:t>s-NonIntraSearchP</w:t>
            </w:r>
            <w:r w:rsidRPr="005134A4">
              <w:rPr>
                <w:iCs/>
                <w:noProof/>
                <w:lang w:eastAsia="en-GB"/>
              </w:rPr>
              <w:t xml:space="preserve"> is present, the UE applies the value of </w:t>
            </w:r>
            <w:r w:rsidRPr="005134A4">
              <w:rPr>
                <w:i/>
                <w:noProof/>
                <w:lang w:eastAsia="en-GB"/>
              </w:rPr>
              <w:t>s-NonIntraSearchP</w:t>
            </w:r>
            <w:r w:rsidRPr="005134A4">
              <w:rPr>
                <w:iCs/>
                <w:noProof/>
                <w:lang w:eastAsia="en-GB"/>
              </w:rPr>
              <w:t xml:space="preserve"> instead. Otherwise if neither </w:t>
            </w:r>
            <w:r w:rsidRPr="005134A4">
              <w:rPr>
                <w:i/>
                <w:noProof/>
                <w:lang w:eastAsia="en-GB"/>
              </w:rPr>
              <w:t>s-NonIntraSearch</w:t>
            </w:r>
            <w:r w:rsidRPr="005134A4">
              <w:rPr>
                <w:iCs/>
                <w:noProof/>
                <w:lang w:eastAsia="en-GB"/>
              </w:rPr>
              <w:t xml:space="preserve"> nor </w:t>
            </w:r>
            <w:r w:rsidRPr="005134A4">
              <w:rPr>
                <w:i/>
                <w:noProof/>
                <w:lang w:eastAsia="en-GB"/>
              </w:rPr>
              <w:t>s-NonIntraSearchP</w:t>
            </w:r>
            <w:r w:rsidRPr="005134A4">
              <w:rPr>
                <w:iCs/>
                <w:noProof/>
                <w:lang w:eastAsia="en-GB"/>
              </w:rPr>
              <w:t xml:space="preserve"> is present, the UE applies the (default) value of infinity for </w:t>
            </w:r>
            <w:r w:rsidRPr="005134A4">
              <w:rPr>
                <w:lang w:eastAsia="en-GB"/>
              </w:rPr>
              <w:t>S</w:t>
            </w:r>
            <w:r w:rsidRPr="005134A4">
              <w:rPr>
                <w:vertAlign w:val="subscript"/>
                <w:lang w:eastAsia="en-GB"/>
              </w:rPr>
              <w:t>nonIntraSearchP</w:t>
            </w:r>
            <w:r w:rsidRPr="005134A4">
              <w:rPr>
                <w:lang w:eastAsia="en-GB"/>
              </w:rPr>
              <w: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s-NonIntraSearchP</w:t>
            </w:r>
          </w:p>
          <w:p w:rsidR="00DB733C" w:rsidRPr="005134A4" w:rsidRDefault="00DB733C" w:rsidP="00C70D6C">
            <w:pPr>
              <w:pStyle w:val="TAL"/>
              <w:rPr>
                <w:b/>
                <w:bCs/>
                <w:i/>
                <w:noProof/>
                <w:lang w:eastAsia="en-GB"/>
              </w:rPr>
            </w:pPr>
            <w:r w:rsidRPr="005134A4">
              <w:rPr>
                <w:lang w:eastAsia="en-GB"/>
              </w:rPr>
              <w:t>Parameter "S</w:t>
            </w:r>
            <w:r w:rsidRPr="005134A4">
              <w:rPr>
                <w:vertAlign w:val="subscript"/>
                <w:lang w:eastAsia="en-GB"/>
              </w:rPr>
              <w:t>nonIntraSearchP</w:t>
            </w:r>
            <w:r w:rsidRPr="005134A4">
              <w:rPr>
                <w:lang w:eastAsia="en-GB"/>
              </w:rPr>
              <w:t xml:space="preserve">" in TS 36.304 [4]. </w:t>
            </w:r>
            <w:r w:rsidRPr="005134A4">
              <w:rPr>
                <w:iCs/>
                <w:noProof/>
                <w:lang w:eastAsia="en-GB"/>
              </w:rPr>
              <w:t xml:space="preserve">See descriptions under </w:t>
            </w:r>
            <w:r w:rsidRPr="005134A4">
              <w:rPr>
                <w:i/>
                <w:noProof/>
                <w:lang w:eastAsia="en-GB"/>
              </w:rPr>
              <w:t>s-NonIntraSearch</w:t>
            </w:r>
            <w:r w:rsidRPr="005134A4">
              <w:rPr>
                <w:iCs/>
                <w:noProof/>
                <w:lang w:eastAsia="en-GB"/>
              </w:rPr>
              <w: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s-NonIntraSearchQ</w:t>
            </w:r>
          </w:p>
          <w:p w:rsidR="00DB733C" w:rsidRPr="005134A4" w:rsidRDefault="00DB733C" w:rsidP="00C70D6C">
            <w:pPr>
              <w:pStyle w:val="TAL"/>
              <w:rPr>
                <w:iCs/>
                <w:noProof/>
                <w:lang w:eastAsia="en-GB"/>
              </w:rPr>
            </w:pPr>
            <w:r w:rsidRPr="005134A4">
              <w:rPr>
                <w:lang w:eastAsia="en-GB"/>
              </w:rPr>
              <w:t>Parameter "S</w:t>
            </w:r>
            <w:r w:rsidRPr="005134A4">
              <w:rPr>
                <w:vertAlign w:val="subscript"/>
                <w:lang w:eastAsia="en-GB"/>
              </w:rPr>
              <w:t>nonIntraSearchQ</w:t>
            </w:r>
            <w:r w:rsidRPr="005134A4">
              <w:rPr>
                <w:lang w:eastAsia="en-GB"/>
              </w:rPr>
              <w:t xml:space="preserve">" in TS 36.304 [4]. </w:t>
            </w:r>
            <w:r w:rsidRPr="005134A4">
              <w:rPr>
                <w:iCs/>
                <w:noProof/>
                <w:lang w:eastAsia="en-GB"/>
              </w:rPr>
              <w:t xml:space="preserve">If the </w:t>
            </w:r>
            <w:r w:rsidRPr="005134A4">
              <w:rPr>
                <w:lang w:eastAsia="en-GB"/>
              </w:rPr>
              <w:t>field</w:t>
            </w:r>
            <w:r w:rsidRPr="005134A4">
              <w:rPr>
                <w:iCs/>
                <w:noProof/>
                <w:lang w:eastAsia="en-GB"/>
              </w:rPr>
              <w:t xml:space="preserve"> is not present, the UE applies the (default) value of 0 dB for S</w:t>
            </w:r>
            <w:r w:rsidRPr="005134A4">
              <w:rPr>
                <w:iCs/>
                <w:noProof/>
                <w:vertAlign w:val="subscript"/>
                <w:lang w:eastAsia="en-GB"/>
              </w:rPr>
              <w:t>nonIntraSearchQ</w:t>
            </w:r>
            <w:r w:rsidRPr="005134A4">
              <w:rPr>
                <w:iCs/>
                <w:noProof/>
                <w:lang w:eastAsia="en-GB"/>
              </w:rPr>
              <w:t>.</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s-SearchDeltaP</w:t>
            </w:r>
          </w:p>
          <w:p w:rsidR="00DB733C" w:rsidRPr="005134A4" w:rsidRDefault="00DB733C" w:rsidP="00C70D6C">
            <w:pPr>
              <w:pStyle w:val="TAL"/>
              <w:rPr>
                <w:b/>
                <w:bCs/>
                <w:i/>
                <w:noProof/>
                <w:lang w:eastAsia="en-GB"/>
              </w:rPr>
            </w:pPr>
            <w:r w:rsidRPr="005134A4">
              <w:rPr>
                <w:lang w:eastAsia="en-GB"/>
              </w:rPr>
              <w:t>Parameter "S</w:t>
            </w:r>
            <w:r w:rsidRPr="005134A4">
              <w:rPr>
                <w:vertAlign w:val="subscript"/>
                <w:lang w:eastAsia="en-GB"/>
              </w:rPr>
              <w:t>SearchDeltaP</w:t>
            </w:r>
            <w:r w:rsidRPr="005134A4">
              <w:rPr>
                <w:lang w:eastAsia="en-GB"/>
              </w:rPr>
              <w:t xml:space="preserve">" in TS 36.304 [4]. </w:t>
            </w:r>
            <w:r w:rsidRPr="005134A4">
              <w:rPr>
                <w:lang w:eastAsia="zh-CN"/>
              </w:rPr>
              <w:t xml:space="preserve">This parameter is only applicable </w:t>
            </w:r>
            <w:r w:rsidRPr="005134A4">
              <w:rPr>
                <w:lang w:eastAsia="en-GB"/>
              </w:rPr>
              <w:t>for UEs supporting relaxed monitoring</w:t>
            </w:r>
            <w:r w:rsidRPr="005134A4">
              <w:rPr>
                <w:iCs/>
                <w:noProof/>
                <w:lang w:eastAsia="en-GB"/>
              </w:rPr>
              <w:t xml:space="preserve"> as specified in </w:t>
            </w:r>
            <w:r w:rsidRPr="005134A4">
              <w:rPr>
                <w:lang w:eastAsia="en-GB"/>
              </w:rPr>
              <w:t>TS 36.306 [5]. Value dB6 corresponds to 6 dB, dB9 corresponds to 9 dB and so on.</w:t>
            </w:r>
          </w:p>
        </w:tc>
      </w:tr>
      <w:tr w:rsidR="00DB733C" w:rsidRPr="005134A4" w:rsidTr="00C70D6C">
        <w:trPr>
          <w:gridAfter w:val="1"/>
          <w:wAfter w:w="6" w:type="dxa"/>
          <w:cantSplit/>
        </w:trPr>
        <w:tc>
          <w:tcPr>
            <w:tcW w:w="9639" w:type="dxa"/>
          </w:tcPr>
          <w:p w:rsidR="00DB733C" w:rsidRPr="005134A4" w:rsidRDefault="00DB733C" w:rsidP="00C70D6C">
            <w:pPr>
              <w:pStyle w:val="TAL"/>
              <w:rPr>
                <w:b/>
                <w:bCs/>
                <w:i/>
                <w:iCs/>
                <w:lang w:eastAsia="en-GB"/>
              </w:rPr>
            </w:pPr>
            <w:r w:rsidRPr="005134A4">
              <w:rPr>
                <w:b/>
                <w:bCs/>
                <w:i/>
                <w:iCs/>
                <w:lang w:eastAsia="en-GB"/>
              </w:rPr>
              <w:t>speedStateReselectionPars</w:t>
            </w:r>
          </w:p>
          <w:p w:rsidR="00DB733C" w:rsidRPr="005134A4" w:rsidRDefault="00DB733C" w:rsidP="00C70D6C">
            <w:pPr>
              <w:pStyle w:val="TAL"/>
              <w:rPr>
                <w:noProof/>
                <w:lang w:eastAsia="en-GB"/>
              </w:rPr>
            </w:pPr>
            <w:r w:rsidRPr="005134A4">
              <w:rPr>
                <w:lang w:eastAsia="en-GB"/>
              </w:rPr>
              <w:t xml:space="preserve">Speed dependent reselection parameters, see TS 36.304 [4]. If this field is absent, i.e, </w:t>
            </w:r>
            <w:r w:rsidRPr="005134A4">
              <w:rPr>
                <w:i/>
                <w:lang w:eastAsia="en-GB"/>
              </w:rPr>
              <w:t>mobilityStateParameters</w:t>
            </w:r>
            <w:r w:rsidRPr="005134A4">
              <w:rPr>
                <w:lang w:eastAsia="en-GB"/>
              </w:rPr>
              <w:t xml:space="preserve"> is also not present, UE behaviour is specified in TS 36.304 [4].</w:t>
            </w:r>
          </w:p>
        </w:tc>
      </w:tr>
      <w:tr w:rsidR="00DB733C" w:rsidRPr="005134A4" w:rsidTr="00C70D6C">
        <w:trPr>
          <w:gridAfter w:val="1"/>
          <w:wAfter w:w="6" w:type="dxa"/>
          <w:cantSplit/>
          <w:trHeight w:val="50"/>
        </w:trPr>
        <w:tc>
          <w:tcPr>
            <w:tcW w:w="9639" w:type="dxa"/>
            <w:tcBorders>
              <w:top w:val="single" w:sz="4" w:space="0" w:color="808080"/>
            </w:tcBorders>
          </w:tcPr>
          <w:p w:rsidR="00DB733C" w:rsidRPr="005134A4" w:rsidRDefault="00DB733C" w:rsidP="00C70D6C">
            <w:pPr>
              <w:pStyle w:val="TAL"/>
              <w:rPr>
                <w:b/>
                <w:i/>
                <w:lang w:eastAsia="zh-CN"/>
              </w:rPr>
            </w:pPr>
            <w:r w:rsidRPr="005134A4">
              <w:rPr>
                <w:b/>
                <w:i/>
                <w:lang w:eastAsia="zh-CN"/>
              </w:rPr>
              <w:t>t360</w:t>
            </w:r>
          </w:p>
          <w:p w:rsidR="00DB733C" w:rsidRPr="005134A4" w:rsidRDefault="00DB733C" w:rsidP="00C70D6C">
            <w:pPr>
              <w:pStyle w:val="TAL"/>
              <w:rPr>
                <w:b/>
                <w:i/>
                <w:lang w:eastAsia="zh-CN"/>
              </w:rPr>
            </w:pPr>
            <w:r w:rsidRPr="005134A4">
              <w:rPr>
                <w:lang w:eastAsia="en-GB"/>
              </w:rPr>
              <w:t xml:space="preserve">Parameter "T360" in TS 36.304 [4]. Value </w:t>
            </w:r>
            <w:r w:rsidRPr="005134A4">
              <w:rPr>
                <w:i/>
                <w:iCs/>
                <w:lang w:eastAsia="en-GB"/>
              </w:rPr>
              <w:t>min4</w:t>
            </w:r>
            <w:r w:rsidRPr="005134A4">
              <w:rPr>
                <w:lang w:eastAsia="en-GB"/>
              </w:rPr>
              <w:t xml:space="preserve"> corresponds to 4 minutes, value </w:t>
            </w:r>
            <w:r w:rsidRPr="005134A4">
              <w:rPr>
                <w:i/>
                <w:iCs/>
                <w:lang w:eastAsia="en-GB"/>
              </w:rPr>
              <w:t>min8</w:t>
            </w:r>
            <w:r w:rsidRPr="005134A4">
              <w:rPr>
                <w:lang w:eastAsia="en-GB"/>
              </w:rPr>
              <w:t xml:space="preserve"> corresponds to 8 minutes, and so on.</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threshServingLow</w:t>
            </w:r>
          </w:p>
          <w:p w:rsidR="00DB733C" w:rsidRPr="005134A4" w:rsidRDefault="00DB733C" w:rsidP="00C70D6C">
            <w:pPr>
              <w:pStyle w:val="TAL"/>
              <w:rPr>
                <w:b/>
                <w:bCs/>
                <w:i/>
                <w:noProof/>
                <w:lang w:eastAsia="en-GB"/>
              </w:rPr>
            </w:pPr>
            <w:r w:rsidRPr="005134A4">
              <w:rPr>
                <w:lang w:eastAsia="en-GB"/>
              </w:rPr>
              <w:t>Parameter "Thresh</w:t>
            </w:r>
            <w:r w:rsidRPr="005134A4">
              <w:rPr>
                <w:vertAlign w:val="subscript"/>
                <w:lang w:eastAsia="en-GB"/>
              </w:rPr>
              <w:t>Serving, LowP</w:t>
            </w:r>
            <w:r w:rsidRPr="005134A4">
              <w:rPr>
                <w:lang w:eastAsia="en-GB"/>
              </w:rPr>
              <w:t>" in</w:t>
            </w:r>
            <w:r w:rsidRPr="005134A4">
              <w:rPr>
                <w:iCs/>
                <w:noProof/>
                <w:lang w:eastAsia="en-GB"/>
              </w:rPr>
              <w:t xml:space="preserve"> </w:t>
            </w:r>
            <w:r w:rsidRPr="005134A4">
              <w:rPr>
                <w:lang w:eastAsia="en-GB"/>
              </w:rPr>
              <w:t>TS 36.304</w:t>
            </w:r>
            <w:r w:rsidRPr="005134A4">
              <w:rPr>
                <w:iCs/>
                <w:noProof/>
                <w:lang w:eastAsia="en-GB"/>
              </w:rPr>
              <w:t xml:space="preserve"> [4].</w:t>
            </w:r>
          </w:p>
        </w:tc>
      </w:tr>
      <w:tr w:rsidR="00DB733C" w:rsidRPr="005134A4" w:rsidTr="00C70D6C">
        <w:trPr>
          <w:gridAfter w:val="1"/>
          <w:wAfter w:w="6" w:type="dxa"/>
          <w:cantSplit/>
          <w:trHeight w:val="50"/>
        </w:trPr>
        <w:tc>
          <w:tcPr>
            <w:tcW w:w="9639" w:type="dxa"/>
            <w:tcBorders>
              <w:bottom w:val="single" w:sz="4" w:space="0" w:color="808080"/>
            </w:tcBorders>
          </w:tcPr>
          <w:p w:rsidR="00DB733C" w:rsidRPr="005134A4" w:rsidRDefault="00DB733C" w:rsidP="00C70D6C">
            <w:pPr>
              <w:pStyle w:val="TAL"/>
              <w:rPr>
                <w:b/>
                <w:bCs/>
                <w:i/>
                <w:noProof/>
                <w:lang w:eastAsia="en-GB"/>
              </w:rPr>
            </w:pPr>
            <w:r w:rsidRPr="005134A4">
              <w:rPr>
                <w:b/>
                <w:bCs/>
                <w:i/>
                <w:noProof/>
                <w:lang w:eastAsia="en-GB"/>
              </w:rPr>
              <w:t>threshServingLowQ</w:t>
            </w:r>
          </w:p>
          <w:p w:rsidR="00DB733C" w:rsidRPr="005134A4" w:rsidRDefault="00DB733C" w:rsidP="00C70D6C">
            <w:pPr>
              <w:pStyle w:val="TAL"/>
              <w:rPr>
                <w:b/>
                <w:bCs/>
                <w:i/>
                <w:noProof/>
                <w:lang w:eastAsia="en-GB"/>
              </w:rPr>
            </w:pPr>
            <w:r w:rsidRPr="005134A4">
              <w:rPr>
                <w:lang w:eastAsia="en-GB"/>
              </w:rPr>
              <w:t>Parameter "Thresh</w:t>
            </w:r>
            <w:r w:rsidRPr="005134A4">
              <w:rPr>
                <w:vertAlign w:val="subscript"/>
                <w:lang w:eastAsia="en-GB"/>
              </w:rPr>
              <w:t>Serving, LowQ</w:t>
            </w:r>
            <w:r w:rsidRPr="005134A4">
              <w:rPr>
                <w:lang w:eastAsia="en-GB"/>
              </w:rPr>
              <w:t>" in</w:t>
            </w:r>
            <w:r w:rsidRPr="005134A4">
              <w:rPr>
                <w:iCs/>
                <w:noProof/>
                <w:lang w:eastAsia="en-GB"/>
              </w:rPr>
              <w:t xml:space="preserve"> </w:t>
            </w:r>
            <w:r w:rsidRPr="005134A4">
              <w:rPr>
                <w:lang w:eastAsia="en-GB"/>
              </w:rPr>
              <w:t>TS 36.304</w:t>
            </w:r>
            <w:r w:rsidRPr="005134A4">
              <w:rPr>
                <w:iCs/>
                <w:noProof/>
                <w:lang w:eastAsia="en-GB"/>
              </w:rPr>
              <w:t xml:space="preserve">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t-ReselectionEUTRA</w:t>
            </w:r>
          </w:p>
          <w:p w:rsidR="00DB733C" w:rsidRPr="005134A4" w:rsidRDefault="00DB733C" w:rsidP="00C70D6C">
            <w:pPr>
              <w:pStyle w:val="TAL"/>
              <w:rPr>
                <w:lang w:eastAsia="en-GB"/>
              </w:rPr>
            </w:pPr>
            <w:r w:rsidRPr="005134A4">
              <w:rPr>
                <w:lang w:eastAsia="en-GB"/>
              </w:rPr>
              <w:t>Parameter "Treselection</w:t>
            </w:r>
            <w:r w:rsidRPr="005134A4">
              <w:rPr>
                <w:vertAlign w:val="subscript"/>
                <w:lang w:eastAsia="en-GB"/>
              </w:rPr>
              <w:t>EUTRA</w:t>
            </w:r>
            <w:r w:rsidRPr="005134A4">
              <w:rPr>
                <w:lang w:eastAsia="en-GB"/>
              </w:rPr>
              <w:t>" in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t-ReselectionEUTRA-SF</w:t>
            </w:r>
          </w:p>
          <w:p w:rsidR="00DB733C" w:rsidRPr="005134A4" w:rsidRDefault="00DB733C" w:rsidP="00C70D6C">
            <w:pPr>
              <w:pStyle w:val="TAL"/>
              <w:rPr>
                <w:bCs/>
                <w:noProof/>
                <w:lang w:eastAsia="en-GB"/>
              </w:rPr>
            </w:pPr>
            <w:r w:rsidRPr="005134A4">
              <w:rPr>
                <w:lang w:eastAsia="en-GB"/>
              </w:rPr>
              <w:t>Parameter "Speed dependent ScalingFactor for Treselection</w:t>
            </w:r>
            <w:r w:rsidRPr="005134A4">
              <w:rPr>
                <w:vertAlign w:val="subscript"/>
                <w:lang w:eastAsia="en-GB"/>
              </w:rPr>
              <w:t>EUTRA</w:t>
            </w:r>
            <w:r w:rsidRPr="005134A4">
              <w:rPr>
                <w:lang w:eastAsia="en-GB"/>
              </w:rPr>
              <w:t xml:space="preserve">" in </w:t>
            </w:r>
            <w:r w:rsidRPr="005134A4">
              <w:rPr>
                <w:bCs/>
                <w:noProof/>
                <w:lang w:eastAsia="en-GB"/>
              </w:rPr>
              <w:t>TS 36.304 [4]. If the field is not present, the UE behaviour is specified in TS 36.304 [4].</w:t>
            </w:r>
          </w:p>
        </w:tc>
      </w:tr>
    </w:tbl>
    <w:p w:rsidR="00DB733C" w:rsidRPr="005134A4" w:rsidRDefault="00DB733C" w:rsidP="00DB733C"/>
    <w:p w:rsidR="00DB733C" w:rsidRPr="005134A4" w:rsidRDefault="00DB733C" w:rsidP="00DB733C">
      <w:pPr>
        <w:pStyle w:val="NO"/>
      </w:pPr>
      <w:r w:rsidRPr="005134A4">
        <w:t>NOTE 1:</w:t>
      </w:r>
      <w:r w:rsidRPr="005134A4">
        <w:tab/>
        <w:t>The value the UE applies for parameter "Q</w:t>
      </w:r>
      <w:r w:rsidRPr="005134A4">
        <w:rPr>
          <w:vertAlign w:val="subscript"/>
        </w:rPr>
        <w:t>qualmin</w:t>
      </w:r>
      <w:r w:rsidRPr="005134A4">
        <w:t xml:space="preserve">" in TS 36.304 [4] depends on the </w:t>
      </w:r>
      <w:r w:rsidRPr="005134A4">
        <w:rPr>
          <w:i/>
        </w:rPr>
        <w:t>q-QualMin</w:t>
      </w:r>
      <w:r w:rsidRPr="005134A4">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B733C" w:rsidRPr="005134A4" w:rsidTr="00C70D6C">
        <w:tc>
          <w:tcPr>
            <w:tcW w:w="2977" w:type="dxa"/>
          </w:tcPr>
          <w:p w:rsidR="00DB733C" w:rsidRPr="005134A4" w:rsidRDefault="00DB733C" w:rsidP="00C70D6C">
            <w:pPr>
              <w:pStyle w:val="TAH"/>
              <w:rPr>
                <w:rFonts w:eastAsia="Batang"/>
                <w:lang w:eastAsia="en-GB"/>
              </w:rPr>
            </w:pPr>
            <w:r w:rsidRPr="005134A4">
              <w:rPr>
                <w:lang w:eastAsia="en-GB"/>
              </w:rPr>
              <w:t>q-QualMinRSRQ-OnAllSymbols</w:t>
            </w:r>
          </w:p>
        </w:tc>
        <w:tc>
          <w:tcPr>
            <w:tcW w:w="1559" w:type="dxa"/>
          </w:tcPr>
          <w:p w:rsidR="00DB733C" w:rsidRPr="005134A4" w:rsidRDefault="00DB733C" w:rsidP="00C70D6C">
            <w:pPr>
              <w:pStyle w:val="TAH"/>
              <w:rPr>
                <w:rFonts w:eastAsia="Batang"/>
                <w:lang w:eastAsia="en-GB"/>
              </w:rPr>
            </w:pPr>
            <w:r w:rsidRPr="005134A4">
              <w:rPr>
                <w:lang w:eastAsia="en-GB"/>
              </w:rPr>
              <w:t>q-QualMinWB</w:t>
            </w:r>
          </w:p>
        </w:tc>
        <w:tc>
          <w:tcPr>
            <w:tcW w:w="5103" w:type="dxa"/>
          </w:tcPr>
          <w:p w:rsidR="00DB733C" w:rsidRPr="005134A4" w:rsidRDefault="00DB733C" w:rsidP="00C70D6C">
            <w:pPr>
              <w:pStyle w:val="TAH"/>
              <w:rPr>
                <w:rFonts w:eastAsia="Batang"/>
                <w:lang w:eastAsia="en-GB"/>
              </w:rPr>
            </w:pPr>
            <w:r w:rsidRPr="005134A4">
              <w:rPr>
                <w:rFonts w:eastAsia="Batang"/>
                <w:noProof/>
                <w:lang w:eastAsia="en-GB"/>
              </w:rPr>
              <w:t>Value of parameter "Q</w:t>
            </w:r>
            <w:r w:rsidRPr="005134A4">
              <w:rPr>
                <w:rFonts w:eastAsia="Batang"/>
                <w:noProof/>
                <w:vertAlign w:val="subscript"/>
                <w:lang w:eastAsia="en-GB"/>
              </w:rPr>
              <w:t>qualmin</w:t>
            </w:r>
            <w:r w:rsidRPr="005134A4">
              <w:rPr>
                <w:rFonts w:eastAsia="Batang"/>
                <w:noProof/>
                <w:lang w:eastAsia="en-GB"/>
              </w:rPr>
              <w:t>" in TS 36.304 [4]</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1559"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5103" w:type="dxa"/>
          </w:tcPr>
          <w:p w:rsidR="00DB733C" w:rsidRPr="005134A4" w:rsidRDefault="00DB733C" w:rsidP="00C70D6C">
            <w:pPr>
              <w:pStyle w:val="TAL"/>
              <w:rPr>
                <w:rFonts w:eastAsia="Batang"/>
                <w:lang w:eastAsia="en-GB"/>
              </w:rPr>
            </w:pPr>
            <w:r w:rsidRPr="005134A4">
              <w:rPr>
                <w:rFonts w:eastAsia="Batang"/>
                <w:i/>
                <w:lang w:eastAsia="en-GB"/>
              </w:rPr>
              <w:t>q-QualMinRSRQ-OnAllSymbols</w:t>
            </w:r>
            <w:r w:rsidRPr="005134A4">
              <w:rPr>
                <w:rFonts w:eastAsia="Batang"/>
                <w:lang w:eastAsia="en-GB"/>
              </w:rPr>
              <w:t xml:space="preserve"> – (</w:t>
            </w:r>
            <w:r w:rsidRPr="005134A4">
              <w:rPr>
                <w:rFonts w:eastAsia="Batang"/>
                <w:i/>
                <w:lang w:eastAsia="en-GB"/>
              </w:rPr>
              <w:t>q-QualMin</w:t>
            </w:r>
            <w:r w:rsidRPr="005134A4">
              <w:rPr>
                <w:rFonts w:eastAsia="Batang"/>
                <w:lang w:eastAsia="en-GB"/>
              </w:rPr>
              <w:t xml:space="preserve"> – </w:t>
            </w:r>
            <w:r w:rsidRPr="005134A4">
              <w:rPr>
                <w:rFonts w:eastAsia="Batang"/>
                <w:i/>
                <w:lang w:eastAsia="en-GB"/>
              </w:rPr>
              <w:t>q-QualMinWB</w:t>
            </w:r>
            <w:r w:rsidRPr="005134A4">
              <w:rPr>
                <w:rFonts w:eastAsia="Batang"/>
                <w:lang w:eastAsia="en-GB"/>
              </w:rPr>
              <w:t>)</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1559" w:type="dxa"/>
          </w:tcPr>
          <w:p w:rsidR="00DB733C" w:rsidRPr="005134A4" w:rsidRDefault="00DB733C" w:rsidP="00C70D6C">
            <w:pPr>
              <w:pStyle w:val="TAL"/>
              <w:jc w:val="center"/>
              <w:rPr>
                <w:rFonts w:eastAsia="Batang"/>
                <w:lang w:eastAsia="en-GB"/>
              </w:rPr>
            </w:pPr>
            <w:r w:rsidRPr="005134A4">
              <w:rPr>
                <w:rFonts w:eastAsia="Batang"/>
                <w:noProof/>
                <w:lang w:eastAsia="en-GB"/>
              </w:rPr>
              <w:t>Not included</w:t>
            </w:r>
          </w:p>
        </w:tc>
        <w:tc>
          <w:tcPr>
            <w:tcW w:w="5103" w:type="dxa"/>
          </w:tcPr>
          <w:p w:rsidR="00DB733C" w:rsidRPr="005134A4" w:rsidRDefault="00DB733C" w:rsidP="00C70D6C">
            <w:pPr>
              <w:pStyle w:val="TAL"/>
              <w:rPr>
                <w:rFonts w:eastAsia="Batang"/>
                <w:lang w:eastAsia="en-GB"/>
              </w:rPr>
            </w:pPr>
            <w:r w:rsidRPr="005134A4">
              <w:rPr>
                <w:rFonts w:eastAsia="Batang"/>
                <w:i/>
                <w:lang w:eastAsia="en-GB"/>
              </w:rPr>
              <w:t>q-QualMinRSRQ-OnAllSymbols</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noProof/>
                <w:lang w:eastAsia="en-GB"/>
              </w:rPr>
              <w:t>Not included</w:t>
            </w:r>
          </w:p>
        </w:tc>
        <w:tc>
          <w:tcPr>
            <w:tcW w:w="1559"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5103" w:type="dxa"/>
          </w:tcPr>
          <w:p w:rsidR="00DB733C" w:rsidRPr="005134A4" w:rsidRDefault="00DB733C" w:rsidP="00C70D6C">
            <w:pPr>
              <w:pStyle w:val="TAL"/>
              <w:rPr>
                <w:rFonts w:eastAsia="Batang"/>
                <w:lang w:eastAsia="en-GB"/>
              </w:rPr>
            </w:pPr>
            <w:r w:rsidRPr="005134A4">
              <w:rPr>
                <w:rFonts w:eastAsia="Batang"/>
                <w:i/>
                <w:lang w:eastAsia="en-GB"/>
              </w:rPr>
              <w:t>q-QualMinWB</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noProof/>
                <w:lang w:eastAsia="en-GB"/>
              </w:rPr>
              <w:t>Not included</w:t>
            </w:r>
          </w:p>
        </w:tc>
        <w:tc>
          <w:tcPr>
            <w:tcW w:w="1559" w:type="dxa"/>
          </w:tcPr>
          <w:p w:rsidR="00DB733C" w:rsidRPr="005134A4" w:rsidRDefault="00DB733C" w:rsidP="00C70D6C">
            <w:pPr>
              <w:pStyle w:val="TAL"/>
              <w:jc w:val="center"/>
              <w:rPr>
                <w:rFonts w:eastAsia="Batang"/>
                <w:lang w:eastAsia="en-GB"/>
              </w:rPr>
            </w:pPr>
            <w:r w:rsidRPr="005134A4">
              <w:rPr>
                <w:rFonts w:eastAsia="Batang"/>
                <w:noProof/>
                <w:lang w:eastAsia="en-GB"/>
              </w:rPr>
              <w:t>Not included</w:t>
            </w:r>
          </w:p>
        </w:tc>
        <w:tc>
          <w:tcPr>
            <w:tcW w:w="5103" w:type="dxa"/>
          </w:tcPr>
          <w:p w:rsidR="00DB733C" w:rsidRPr="005134A4" w:rsidRDefault="00DB733C" w:rsidP="00C70D6C">
            <w:pPr>
              <w:pStyle w:val="TAL"/>
              <w:rPr>
                <w:rFonts w:eastAsia="Batang"/>
                <w:i/>
                <w:lang w:eastAsia="en-GB"/>
              </w:rPr>
            </w:pPr>
            <w:r w:rsidRPr="005134A4">
              <w:rPr>
                <w:rFonts w:eastAsia="Batang"/>
                <w:i/>
                <w:lang w:eastAsia="en-GB"/>
              </w:rPr>
              <w:t>q-QualMin</w:t>
            </w:r>
          </w:p>
        </w:tc>
      </w:tr>
    </w:tbl>
    <w:p w:rsidR="00DB733C" w:rsidRPr="005134A4" w:rsidRDefault="00DB733C" w:rsidP="00DB733C">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B733C" w:rsidRPr="005134A4" w:rsidTr="00C70D6C">
        <w:trPr>
          <w:cantSplit/>
          <w:tblHeader/>
        </w:trPr>
        <w:tc>
          <w:tcPr>
            <w:tcW w:w="2268" w:type="dxa"/>
          </w:tcPr>
          <w:p w:rsidR="00DB733C" w:rsidRPr="005134A4" w:rsidRDefault="00DB733C" w:rsidP="00C70D6C">
            <w:pPr>
              <w:pStyle w:val="TAH"/>
              <w:rPr>
                <w:lang w:eastAsia="en-GB"/>
              </w:rPr>
            </w:pPr>
            <w:r w:rsidRPr="005134A4">
              <w:rPr>
                <w:lang w:eastAsia="en-GB"/>
              </w:rPr>
              <w:t>Conditional presence</w:t>
            </w:r>
          </w:p>
        </w:tc>
        <w:tc>
          <w:tcPr>
            <w:tcW w:w="7371" w:type="dxa"/>
          </w:tcPr>
          <w:p w:rsidR="00DB733C" w:rsidRPr="005134A4" w:rsidRDefault="00DB733C" w:rsidP="00C70D6C">
            <w:pPr>
              <w:pStyle w:val="TAH"/>
              <w:rPr>
                <w:lang w:eastAsia="en-GB"/>
              </w:rPr>
            </w:pPr>
            <w:r w:rsidRPr="005134A4">
              <w:rPr>
                <w:lang w:eastAsia="en-GB"/>
              </w:rPr>
              <w:t>Explanation</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zh-CN"/>
              </w:rPr>
            </w:pPr>
            <w:r w:rsidRPr="005134A4">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ja-JP"/>
              </w:rPr>
            </w:pPr>
            <w:r w:rsidRPr="005134A4">
              <w:rPr>
                <w:lang w:eastAsia="ja-JP"/>
              </w:rPr>
              <w:t xml:space="preserve">The field is optionally present, Need OR, if </w:t>
            </w:r>
            <w:r w:rsidRPr="005134A4">
              <w:rPr>
                <w:i/>
                <w:lang w:eastAsia="ja-JP"/>
              </w:rPr>
              <w:t>q-RxLevMinCE1-r13</w:t>
            </w:r>
            <w:r w:rsidRPr="005134A4">
              <w:rPr>
                <w:lang w:eastAsia="ja-JP"/>
              </w:rPr>
              <w:t xml:space="preserve"> is set below -140 dBm. Otherwise the field is not present.</w:t>
            </w:r>
          </w:p>
        </w:tc>
      </w:tr>
      <w:tr w:rsidR="00DB733C" w:rsidRPr="005134A4" w:rsidTr="00C70D6C">
        <w:trPr>
          <w:cantSplit/>
          <w:tblHeader/>
        </w:trPr>
        <w:tc>
          <w:tcPr>
            <w:tcW w:w="2268" w:type="dxa"/>
          </w:tcPr>
          <w:p w:rsidR="00DB733C" w:rsidRPr="005134A4" w:rsidRDefault="00DB733C" w:rsidP="00C70D6C">
            <w:pPr>
              <w:pStyle w:val="TAL"/>
              <w:rPr>
                <w:lang w:eastAsia="zh-CN"/>
              </w:rPr>
            </w:pPr>
            <w:r w:rsidRPr="005134A4">
              <w:rPr>
                <w:i/>
                <w:lang w:eastAsia="en-GB"/>
              </w:rPr>
              <w:t>RSRQ</w:t>
            </w:r>
          </w:p>
        </w:tc>
        <w:tc>
          <w:tcPr>
            <w:tcW w:w="7371" w:type="dxa"/>
          </w:tcPr>
          <w:p w:rsidR="00DB733C" w:rsidRPr="005134A4" w:rsidRDefault="00DB733C" w:rsidP="00C70D6C">
            <w:pPr>
              <w:pStyle w:val="TAL"/>
              <w:rPr>
                <w:lang w:eastAsia="en-GB"/>
              </w:rPr>
            </w:pPr>
            <w:r w:rsidRPr="005134A4">
              <w:rPr>
                <w:lang w:eastAsia="en-GB"/>
              </w:rPr>
              <w:t>The field is optional</w:t>
            </w:r>
            <w:r w:rsidRPr="005134A4">
              <w:rPr>
                <w:lang w:eastAsia="zh-CN"/>
              </w:rPr>
              <w:t>ly</w:t>
            </w:r>
            <w:r w:rsidRPr="005134A4">
              <w:rPr>
                <w:lang w:eastAsia="en-GB"/>
              </w:rPr>
              <w:t xml:space="preserve"> present</w:t>
            </w:r>
            <w:r w:rsidRPr="005134A4">
              <w:rPr>
                <w:lang w:eastAsia="zh-CN"/>
              </w:rPr>
              <w:t>, Need OR,</w:t>
            </w:r>
            <w:r w:rsidRPr="005134A4">
              <w:rPr>
                <w:lang w:eastAsia="en-GB"/>
              </w:rPr>
              <w:t xml:space="preserve"> if </w:t>
            </w:r>
            <w:r w:rsidRPr="005134A4">
              <w:rPr>
                <w:i/>
                <w:lang w:eastAsia="en-GB"/>
              </w:rPr>
              <w:t>threshServingLowQ</w:t>
            </w:r>
            <w:r w:rsidRPr="005134A4">
              <w:rPr>
                <w:lang w:eastAsia="en-GB"/>
              </w:rPr>
              <w:t xml:space="preserve"> is present in SIB3; otherwise </w:t>
            </w:r>
            <w:r w:rsidRPr="005134A4">
              <w:rPr>
                <w:lang w:eastAsia="zh-CN"/>
              </w:rPr>
              <w:t>it is not</w:t>
            </w:r>
            <w:r w:rsidRPr="005134A4">
              <w:rPr>
                <w:lang w:eastAsia="en-GB"/>
              </w:rPr>
              <w:t xml:space="preserve"> present.</w:t>
            </w:r>
          </w:p>
        </w:tc>
      </w:tr>
      <w:tr w:rsidR="00DB733C" w:rsidRPr="005134A4" w:rsidTr="00C70D6C">
        <w:trPr>
          <w:cantSplit/>
        </w:trPr>
        <w:tc>
          <w:tcPr>
            <w:tcW w:w="2268" w:type="dxa"/>
          </w:tcPr>
          <w:p w:rsidR="00DB733C" w:rsidRPr="005134A4" w:rsidRDefault="00DB733C" w:rsidP="00C70D6C">
            <w:pPr>
              <w:pStyle w:val="TAL"/>
              <w:rPr>
                <w:i/>
                <w:noProof/>
                <w:lang w:eastAsia="en-GB"/>
              </w:rPr>
            </w:pPr>
            <w:r w:rsidRPr="005134A4">
              <w:rPr>
                <w:i/>
                <w:lang w:eastAsia="en-GB"/>
              </w:rPr>
              <w:t>WB-RSRQ</w:t>
            </w:r>
          </w:p>
        </w:tc>
        <w:tc>
          <w:tcPr>
            <w:tcW w:w="7371" w:type="dxa"/>
          </w:tcPr>
          <w:p w:rsidR="00DB733C" w:rsidRPr="005134A4" w:rsidRDefault="00DB733C" w:rsidP="00C70D6C">
            <w:pPr>
              <w:pStyle w:val="TAL"/>
              <w:rPr>
                <w:lang w:eastAsia="en-GB"/>
              </w:rPr>
            </w:pPr>
            <w:r w:rsidRPr="005134A4">
              <w:rPr>
                <w:lang w:eastAsia="en-GB"/>
              </w:rPr>
              <w:t xml:space="preserve">The field is optionally present, need OP if the measurement bandwidth indicated by </w:t>
            </w:r>
            <w:r w:rsidRPr="005134A4">
              <w:rPr>
                <w:i/>
                <w:lang w:eastAsia="en-GB"/>
              </w:rPr>
              <w:t>allowedMeasBandwidth</w:t>
            </w:r>
            <w:r w:rsidRPr="005134A4">
              <w:rPr>
                <w:lang w:eastAsia="en-GB"/>
              </w:rPr>
              <w:t xml:space="preserve"> is 50 resource blocks or larger; otherwise it is not present.</w:t>
            </w:r>
          </w:p>
        </w:tc>
      </w:tr>
    </w:tbl>
    <w:p w:rsidR="00DB733C" w:rsidRPr="005134A4" w:rsidRDefault="00DB733C" w:rsidP="00DB733C"/>
    <w:p w:rsidR="007B2BDF" w:rsidRPr="00DB733C" w:rsidRDefault="007B2BDF" w:rsidP="00FD0F27">
      <w:pPr>
        <w:rPr>
          <w:noProof/>
        </w:rPr>
      </w:pPr>
    </w:p>
    <w:p w:rsidR="007B2BDF" w:rsidRDefault="007B2BDF" w:rsidP="00FD0F2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7B2BDF" w:rsidTr="00C70D6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7B2BDF" w:rsidRDefault="007B2BDF" w:rsidP="00C70D6C">
            <w:pPr>
              <w:spacing w:before="100" w:after="100"/>
              <w:jc w:val="center"/>
              <w:rPr>
                <w:rFonts w:ascii="Arial" w:hAnsi="Arial" w:cs="Arial"/>
                <w:noProof/>
                <w:sz w:val="24"/>
              </w:rPr>
            </w:pPr>
            <w:r>
              <w:rPr>
                <w:rFonts w:ascii="Arial" w:hAnsi="Arial" w:cs="Arial" w:hint="eastAsia"/>
                <w:noProof/>
                <w:sz w:val="24"/>
                <w:lang w:eastAsia="zh-CN"/>
              </w:rPr>
              <w:t>Next</w:t>
            </w:r>
            <w:r>
              <w:rPr>
                <w:rFonts w:ascii="Arial" w:hAnsi="Arial" w:cs="Arial"/>
                <w:noProof/>
                <w:sz w:val="24"/>
              </w:rPr>
              <w:t xml:space="preserve"> Change</w:t>
            </w:r>
          </w:p>
        </w:tc>
      </w:tr>
    </w:tbl>
    <w:p w:rsidR="00DB733C" w:rsidRPr="005134A4" w:rsidRDefault="00DB733C" w:rsidP="00DB733C">
      <w:pPr>
        <w:pStyle w:val="Heading4"/>
        <w:rPr>
          <w:i/>
          <w:noProof/>
        </w:rPr>
      </w:pPr>
      <w:bookmarkStart w:id="28" w:name="_Toc5272448"/>
      <w:r w:rsidRPr="005134A4">
        <w:t>–</w:t>
      </w:r>
      <w:r w:rsidRPr="005134A4">
        <w:tab/>
      </w:r>
      <w:r w:rsidRPr="005134A4">
        <w:rPr>
          <w:i/>
          <w:noProof/>
        </w:rPr>
        <w:t>SystemInformationBlockType5</w:t>
      </w:r>
      <w:bookmarkEnd w:id="28"/>
    </w:p>
    <w:p w:rsidR="00DB733C" w:rsidRPr="005134A4" w:rsidRDefault="00DB733C" w:rsidP="00DB733C">
      <w:pPr>
        <w:rPr>
          <w:iCs/>
        </w:rPr>
      </w:pPr>
      <w:r w:rsidRPr="005134A4">
        <w:t xml:space="preserve">The IE </w:t>
      </w:r>
      <w:r w:rsidRPr="005134A4">
        <w:rPr>
          <w:i/>
          <w:noProof/>
        </w:rPr>
        <w:t>SystemInformationBlockType5</w:t>
      </w:r>
      <w:r w:rsidRPr="005134A4">
        <w:rPr>
          <w:iCs/>
        </w:rPr>
        <w:t xml:space="preserve"> contains </w:t>
      </w:r>
      <w:smartTag w:uri="urn:schemas-microsoft-com:office:smarttags" w:element="PersonName">
        <w:r w:rsidRPr="005134A4">
          <w:rPr>
            <w:iCs/>
          </w:rPr>
          <w:t>info</w:t>
        </w:r>
      </w:smartTag>
      <w:r w:rsidRPr="005134A4">
        <w:rPr>
          <w:iCs/>
        </w:rPr>
        <w:t xml:space="preserve">rmation relevant only for inter-frequency cell re-selection i.e. </w:t>
      </w:r>
      <w:smartTag w:uri="urn:schemas-microsoft-com:office:smarttags" w:element="PersonName">
        <w:r w:rsidRPr="005134A4">
          <w:rPr>
            <w:iCs/>
          </w:rPr>
          <w:t>info</w:t>
        </w:r>
      </w:smartTag>
      <w:r w:rsidRPr="005134A4">
        <w:rPr>
          <w:iCs/>
        </w:rPr>
        <w:t xml:space="preserve">rmation about </w:t>
      </w:r>
      <w:r w:rsidRPr="005134A4">
        <w:t>other E</w:t>
      </w:r>
      <w:r w:rsidRPr="005134A4">
        <w:noBreakHyphen/>
        <w:t>UTRA frequencies and inter-frequency neighbouring cells relevant for cell re-selection. The IE includes cell re-selection parameters common for a frequency as well as cell specific re-selection parameters.</w:t>
      </w:r>
    </w:p>
    <w:p w:rsidR="00DB733C" w:rsidRPr="005134A4" w:rsidRDefault="00DB733C" w:rsidP="00DB733C">
      <w:pPr>
        <w:pStyle w:val="TH"/>
        <w:rPr>
          <w:bCs/>
          <w:i/>
          <w:iCs/>
        </w:rPr>
      </w:pPr>
      <w:r w:rsidRPr="005134A4">
        <w:rPr>
          <w:bCs/>
          <w:i/>
          <w:iCs/>
          <w:noProof/>
        </w:rPr>
        <w:t xml:space="preserve">SystemInformationBlockType5 </w:t>
      </w:r>
      <w:smartTag w:uri="urn:schemas-microsoft-com:office:smarttags" w:element="PersonName">
        <w:r w:rsidRPr="005134A4">
          <w:rPr>
            <w:bCs/>
            <w:iCs/>
            <w:noProof/>
          </w:rPr>
          <w:t>info</w:t>
        </w:r>
      </w:smartTag>
      <w:r w:rsidRPr="005134A4">
        <w:rPr>
          <w:bCs/>
          <w:iCs/>
          <w:noProof/>
        </w:rPr>
        <w:t>rmation element</w:t>
      </w:r>
    </w:p>
    <w:p w:rsidR="00DB733C" w:rsidRPr="005134A4" w:rsidRDefault="00DB733C" w:rsidP="00DB733C">
      <w:pPr>
        <w:pStyle w:val="PL"/>
        <w:shd w:val="clear" w:color="auto" w:fill="E6E6E6"/>
      </w:pPr>
      <w:r w:rsidRPr="005134A4">
        <w:t>-- ASN1STA</w:t>
      </w:r>
      <w:smartTag w:uri="urn:schemas-microsoft-com:office:smarttags" w:element="PersonName">
        <w:r w:rsidRPr="005134A4">
          <w:t>RT</w:t>
        </w:r>
      </w:smartTag>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SystemInformationBlockType5 ::=</w:t>
      </w:r>
      <w:r w:rsidRPr="005134A4">
        <w:tab/>
      </w:r>
      <w:r w:rsidRPr="005134A4">
        <w:tab/>
        <w:t>SEQUENCE {</w:t>
      </w:r>
    </w:p>
    <w:p w:rsidR="00DB733C" w:rsidRPr="005134A4" w:rsidRDefault="00DB733C" w:rsidP="00DB733C">
      <w:pPr>
        <w:pStyle w:val="PL"/>
        <w:shd w:val="clear" w:color="auto" w:fill="E6E6E6"/>
      </w:pPr>
      <w:r w:rsidRPr="005134A4">
        <w:tab/>
        <w:t>interFreqCarrierFreqList</w:t>
      </w:r>
      <w:r w:rsidRPr="005134A4">
        <w:tab/>
      </w:r>
      <w:r w:rsidRPr="005134A4">
        <w:tab/>
      </w:r>
      <w:r w:rsidRPr="005134A4">
        <w:tab/>
        <w:t>InterFreqCarrierFreqList,</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lateNonCriticalExtension</w:t>
      </w:r>
      <w:r w:rsidRPr="005134A4">
        <w:tab/>
      </w:r>
      <w:r w:rsidRPr="005134A4">
        <w:tab/>
      </w:r>
      <w:r w:rsidRPr="005134A4">
        <w:tab/>
      </w:r>
      <w:r w:rsidRPr="005134A4">
        <w:tab/>
        <w:t>OCTET STRING</w:t>
      </w:r>
      <w:r w:rsidRPr="005134A4">
        <w:tab/>
        <w:t>(CONTAINING SystemInformationBlockType5-v8h0-IEs)</w:t>
      </w:r>
      <w:r w:rsidRPr="005134A4">
        <w:tab/>
      </w:r>
      <w:r w:rsidRPr="005134A4">
        <w:tab/>
      </w:r>
      <w:r w:rsidRPr="005134A4">
        <w:tab/>
      </w:r>
      <w:r w:rsidRPr="005134A4">
        <w:tab/>
        <w:t>OPTIONAL,</w:t>
      </w:r>
    </w:p>
    <w:p w:rsidR="00DB733C" w:rsidRPr="005134A4" w:rsidRDefault="00DB733C" w:rsidP="00DB733C">
      <w:pPr>
        <w:pStyle w:val="PL"/>
        <w:shd w:val="clear" w:color="auto" w:fill="E6E6E6"/>
      </w:pPr>
      <w:r w:rsidRPr="005134A4">
        <w:tab/>
        <w:t>[[</w:t>
      </w:r>
      <w:r w:rsidRPr="005134A4">
        <w:tab/>
        <w:t>interFreqCarrierFreqList-v1250</w:t>
      </w:r>
      <w:r w:rsidRPr="005134A4">
        <w:tab/>
        <w:t>InterFreqCarrierFreqList-v1250</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r>
      <w:r w:rsidRPr="005134A4">
        <w:tab/>
        <w:t>interFreqCarrierFreqListExt-r12</w:t>
      </w:r>
      <w:r w:rsidRPr="005134A4">
        <w:tab/>
        <w:t>InterFreqCarrierFreqListExt-r12</w:t>
      </w:r>
      <w:r w:rsidRPr="005134A4">
        <w:tab/>
        <w:t>OPTIONAL</w:t>
      </w:r>
      <w:r w:rsidRPr="005134A4">
        <w:tab/>
        <w:t>-- Need OR</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interFreqCarrierFreqListExt-v1280</w:t>
      </w:r>
      <w:r w:rsidRPr="005134A4">
        <w:tab/>
        <w:t>InterFreqCarrierFreqListExt-v1280</w:t>
      </w:r>
      <w:r w:rsidRPr="005134A4">
        <w:tab/>
        <w:t>OPTIONAL</w:t>
      </w:r>
      <w:r w:rsidRPr="005134A4">
        <w:tab/>
        <w:t>-- Need OR</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interFreqCarrierFreqList-v1310</w:t>
      </w:r>
      <w:r w:rsidRPr="005134A4">
        <w:tab/>
      </w:r>
      <w:r w:rsidRPr="005134A4">
        <w:tab/>
        <w:t>InterFreqCarrierFreqList-v1310</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r>
      <w:r w:rsidRPr="005134A4">
        <w:tab/>
        <w:t>interFreqCarrierFreqListExt-v1310</w:t>
      </w:r>
      <w:r w:rsidRPr="005134A4">
        <w:tab/>
        <w:t>InterFreqCarrierFreqListExt-v1310</w:t>
      </w:r>
      <w:r w:rsidRPr="005134A4">
        <w:tab/>
        <w:t>OPTIONAL</w:t>
      </w:r>
      <w:r w:rsidRPr="005134A4">
        <w:tab/>
        <w:t>-- Need OR</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interFreqCarrierFreqList-v1350</w:t>
      </w:r>
      <w:r w:rsidRPr="005134A4">
        <w:tab/>
      </w:r>
      <w:r w:rsidRPr="005134A4">
        <w:tab/>
        <w:t>InterFreqCarrierFreqList-v1350</w:t>
      </w:r>
      <w:r w:rsidRPr="005134A4">
        <w:tab/>
        <w:t>OPTIONAL,</w:t>
      </w:r>
      <w:r w:rsidRPr="005134A4">
        <w:tab/>
        <w:t>-- Need OR</w:t>
      </w:r>
    </w:p>
    <w:p w:rsidR="00DB733C" w:rsidRPr="005134A4" w:rsidRDefault="00DB733C" w:rsidP="00DB733C">
      <w:pPr>
        <w:pStyle w:val="PL"/>
        <w:shd w:val="clear" w:color="auto" w:fill="E6E6E6"/>
      </w:pPr>
      <w:r w:rsidRPr="005134A4">
        <w:tab/>
        <w:t>interFreqCarrierFreqListExt-v1350</w:t>
      </w:r>
      <w:r w:rsidRPr="005134A4">
        <w:tab/>
        <w:t>InterFreqCarrierFreqListExt-v1350</w:t>
      </w:r>
      <w:r w:rsidRPr="005134A4">
        <w:tab/>
        <w:t>OPTIONAL</w:t>
      </w:r>
      <w:r w:rsidRPr="005134A4">
        <w:tab/>
        <w:t>-- Need OR</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interFreqCarrierFreqListExt-v1360</w:t>
      </w:r>
      <w:r w:rsidRPr="005134A4">
        <w:tab/>
        <w:t>InterFreqCarrierFreqListExt-v1360</w:t>
      </w:r>
      <w:r w:rsidRPr="005134A4">
        <w:tab/>
        <w:t>OPTIONAL</w:t>
      </w:r>
      <w:r w:rsidRPr="005134A4">
        <w:tab/>
        <w:t>-- Need OR</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scptm-FreqOffset-r14</w:t>
      </w:r>
      <w:r w:rsidRPr="005134A4">
        <w:tab/>
      </w:r>
      <w:r w:rsidRPr="005134A4">
        <w:tab/>
      </w:r>
      <w:r w:rsidRPr="005134A4">
        <w:tab/>
      </w:r>
      <w:r w:rsidRPr="005134A4">
        <w:tab/>
        <w:t>INTEGER (1..8)</w:t>
      </w:r>
      <w:r w:rsidRPr="005134A4">
        <w:tab/>
      </w:r>
      <w:r w:rsidRPr="005134A4">
        <w:tab/>
      </w:r>
      <w:r w:rsidRPr="005134A4">
        <w:tab/>
      </w:r>
      <w:r w:rsidRPr="005134A4">
        <w:tab/>
      </w:r>
      <w:r w:rsidRPr="005134A4">
        <w:tab/>
        <w:t>OPTIONAL</w:t>
      </w:r>
      <w:r w:rsidRPr="005134A4">
        <w:tab/>
        <w:t>-- Need OP</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interFreqCarrierFreqList-v1530</w:t>
      </w:r>
      <w:r w:rsidRPr="005134A4">
        <w:tab/>
      </w:r>
      <w:r w:rsidRPr="005134A4">
        <w:tab/>
        <w:t>InterFreqCarrierFreqList-v1530</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r>
      <w:r w:rsidRPr="005134A4">
        <w:tab/>
        <w:t>interFreqCarrierFreqListExt-v1530</w:t>
      </w:r>
      <w:r w:rsidRPr="005134A4">
        <w:tab/>
        <w:t>InterFreqCarrierFreqListExt-v1530</w:t>
      </w:r>
      <w:r w:rsidRPr="005134A4">
        <w:tab/>
        <w:t>OPTIONAL,</w:t>
      </w:r>
      <w:r w:rsidRPr="005134A4">
        <w:tab/>
        <w:t>-- Need OR</w:t>
      </w:r>
    </w:p>
    <w:p w:rsidR="00DB733C" w:rsidRPr="005134A4" w:rsidRDefault="00DB733C" w:rsidP="00DB733C">
      <w:pPr>
        <w:pStyle w:val="PL"/>
        <w:shd w:val="clear" w:color="auto" w:fill="E6E6E6"/>
      </w:pPr>
      <w:r w:rsidRPr="005134A4">
        <w:tab/>
      </w:r>
      <w:r w:rsidRPr="005134A4">
        <w:tab/>
        <w:t>measIdleConfigSIB-r15</w:t>
      </w:r>
      <w:r w:rsidRPr="005134A4">
        <w:tab/>
      </w:r>
      <w:r w:rsidRPr="005134A4">
        <w:tab/>
      </w:r>
      <w:r w:rsidRPr="005134A4">
        <w:tab/>
      </w:r>
      <w:r w:rsidRPr="005134A4">
        <w:tab/>
        <w:t>MeasIdleConfigSIB-r15</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 Late non critical extensions</w:t>
      </w:r>
    </w:p>
    <w:p w:rsidR="00DB733C" w:rsidRPr="005134A4" w:rsidRDefault="00DB733C" w:rsidP="00DB733C">
      <w:pPr>
        <w:pStyle w:val="PL"/>
        <w:shd w:val="clear" w:color="auto" w:fill="E6E6E6"/>
      </w:pPr>
      <w:r w:rsidRPr="005134A4">
        <w:t>SystemInformationBlockType5-v8h0-IEs ::=</w:t>
      </w:r>
      <w:r w:rsidRPr="005134A4">
        <w:tab/>
        <w:t>SEQUENCE {</w:t>
      </w:r>
    </w:p>
    <w:p w:rsidR="00DB733C" w:rsidRPr="005134A4" w:rsidRDefault="00DB733C" w:rsidP="00DB733C">
      <w:pPr>
        <w:pStyle w:val="PL"/>
        <w:shd w:val="clear" w:color="auto" w:fill="E6E6E6"/>
      </w:pPr>
      <w:r w:rsidRPr="005134A4">
        <w:tab/>
        <w:t>interFreqCarrierFreqList-v8h0 SEQUENCE (SIZE (1..maxFreq)) OF InterFreqCarrierFreqInfo-v8h0</w:t>
      </w:r>
      <w:r w:rsidRPr="005134A4">
        <w:tab/>
      </w:r>
      <w:r w:rsidRPr="005134A4">
        <w:tab/>
      </w:r>
      <w:r w:rsidRPr="005134A4">
        <w:tab/>
      </w:r>
      <w:r w:rsidRPr="005134A4">
        <w:tab/>
        <w:t>OPTIONAL,</w:t>
      </w:r>
      <w:r w:rsidRPr="005134A4">
        <w:tab/>
        <w:t>-- Need OP</w:t>
      </w:r>
    </w:p>
    <w:p w:rsidR="00DB733C" w:rsidRPr="005134A4" w:rsidRDefault="00DB733C" w:rsidP="00DB733C">
      <w:pPr>
        <w:pStyle w:val="PL"/>
        <w:shd w:val="clear" w:color="auto" w:fill="E6E6E6"/>
      </w:pPr>
      <w:r w:rsidRPr="005134A4">
        <w:tab/>
        <w:t>nonCriticalExtension</w:t>
      </w:r>
      <w:r w:rsidRPr="005134A4">
        <w:tab/>
      </w:r>
      <w:r w:rsidRPr="005134A4">
        <w:tab/>
      </w:r>
      <w:r w:rsidRPr="005134A4">
        <w:tab/>
        <w:t>SystemInformationBlockType5-v9e0-IEs</w:t>
      </w:r>
      <w:r w:rsidRPr="005134A4">
        <w:tab/>
      </w:r>
      <w:r w:rsidRPr="005134A4">
        <w:tab/>
      </w:r>
      <w:r w:rsidRPr="005134A4">
        <w:tab/>
      </w:r>
      <w:r w:rsidRPr="005134A4">
        <w:tab/>
      </w:r>
      <w:r w:rsidRPr="005134A4">
        <w:tab/>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SystemInformationBlockType5-v9e0-IEs ::=</w:t>
      </w:r>
      <w:r w:rsidRPr="005134A4">
        <w:tab/>
        <w:t>SEQUENCE {</w:t>
      </w:r>
    </w:p>
    <w:p w:rsidR="00DB733C" w:rsidRPr="005134A4" w:rsidRDefault="00DB733C" w:rsidP="00DB733C">
      <w:pPr>
        <w:pStyle w:val="PL"/>
        <w:shd w:val="clear" w:color="auto" w:fill="E6E6E6"/>
      </w:pPr>
      <w:r w:rsidRPr="005134A4">
        <w:tab/>
        <w:t>interFreqCarrierFreqList-v9e0</w:t>
      </w:r>
      <w:r w:rsidRPr="005134A4">
        <w:tab/>
        <w:t>SEQUENCE (SIZE (1..maxFreq)) OF InterFreqCarrierFreqInfo-v9e0</w:t>
      </w:r>
      <w:r w:rsidRPr="005134A4">
        <w:tab/>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nonCriticalExtension</w:t>
      </w:r>
      <w:r w:rsidRPr="005134A4">
        <w:tab/>
      </w:r>
      <w:r w:rsidRPr="005134A4">
        <w:tab/>
      </w:r>
      <w:r w:rsidRPr="005134A4">
        <w:tab/>
        <w:t>SystemInformationBlockType5-v10j0-IEs</w:t>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SystemInformationBlockType5-v10j0-IEs ::=</w:t>
      </w:r>
      <w:r w:rsidRPr="005134A4">
        <w:tab/>
        <w:t>SEQUENCE {</w:t>
      </w:r>
    </w:p>
    <w:p w:rsidR="00DB733C" w:rsidRPr="005134A4" w:rsidRDefault="00DB733C" w:rsidP="00DB733C">
      <w:pPr>
        <w:pStyle w:val="PL"/>
        <w:shd w:val="clear" w:color="auto" w:fill="E6E6E6"/>
      </w:pPr>
      <w:r w:rsidRPr="005134A4">
        <w:tab/>
        <w:t>interFreqCarrierFreqList-v10j0</w:t>
      </w:r>
      <w:r w:rsidRPr="005134A4">
        <w:tab/>
        <w:t>SEQUENCE (SIZE (1..maxFreq)) OF InterFreqCarrierFreqInfo-v10j0</w:t>
      </w:r>
      <w:r w:rsidRPr="005134A4">
        <w:tab/>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nonCriticalExtension</w:t>
      </w:r>
      <w:r w:rsidRPr="005134A4">
        <w:tab/>
      </w:r>
      <w:r w:rsidRPr="005134A4">
        <w:tab/>
      </w:r>
      <w:r w:rsidRPr="005134A4">
        <w:tab/>
        <w:t>SystemInformationBlockType5-v10l0-IEs</w:t>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SystemInformationBlockType5-v10l0-IEs ::=</w:t>
      </w:r>
      <w:r w:rsidRPr="005134A4">
        <w:tab/>
        <w:t>SEQUENCE {</w:t>
      </w:r>
    </w:p>
    <w:p w:rsidR="00DB733C" w:rsidRPr="005134A4" w:rsidRDefault="00DB733C" w:rsidP="00DB733C">
      <w:pPr>
        <w:pStyle w:val="PL"/>
        <w:shd w:val="clear" w:color="auto" w:fill="E6E6E6"/>
      </w:pPr>
      <w:r w:rsidRPr="005134A4">
        <w:tab/>
        <w:t>interFreqCarrierFreqList-v10l0</w:t>
      </w:r>
      <w:r w:rsidRPr="005134A4">
        <w:tab/>
        <w:t>SEQUENCE (SIZE (1..maxFreq)) OF InterFreqCarrierFreqInfo-v10l0</w:t>
      </w:r>
      <w:r w:rsidRPr="005134A4">
        <w:tab/>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nonCriticalExtension</w:t>
      </w:r>
      <w:r w:rsidRPr="005134A4">
        <w:tab/>
      </w:r>
      <w:r w:rsidRPr="005134A4">
        <w:tab/>
      </w:r>
      <w:r w:rsidRPr="005134A4">
        <w:tab/>
        <w:t>SystemInformationBlockType5-v13a0-IEs</w:t>
      </w:r>
      <w:r w:rsidRPr="005134A4">
        <w:tab/>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SystemInformationBlockType5-v13a0-IEs ::=</w:t>
      </w:r>
      <w:r w:rsidRPr="005134A4">
        <w:tab/>
        <w:t>SEQUENCE {</w:t>
      </w:r>
    </w:p>
    <w:p w:rsidR="00DB733C" w:rsidRPr="005134A4" w:rsidRDefault="00DB733C" w:rsidP="00DB733C">
      <w:pPr>
        <w:pStyle w:val="PL"/>
        <w:shd w:val="clear" w:color="auto" w:fill="E6E6E6"/>
      </w:pPr>
      <w:r w:rsidRPr="005134A4">
        <w:tab/>
        <w:t>-- Late non critical extensions from REL-10 upto REL-12</w:t>
      </w:r>
    </w:p>
    <w:p w:rsidR="00DB733C" w:rsidRPr="005134A4" w:rsidRDefault="00DB733C" w:rsidP="00DB733C">
      <w:pPr>
        <w:pStyle w:val="PL"/>
        <w:shd w:val="clear" w:color="auto" w:fill="E6E6E6"/>
      </w:pPr>
      <w:r w:rsidRPr="005134A4">
        <w:tab/>
        <w:t>lateNonCriticalExtension</w:t>
      </w:r>
      <w:r w:rsidRPr="005134A4">
        <w:tab/>
      </w:r>
      <w:r w:rsidRPr="005134A4">
        <w:tab/>
        <w:t>OCTET STRING</w:t>
      </w:r>
      <w:r w:rsidRPr="005134A4">
        <w:tab/>
      </w:r>
      <w:r w:rsidRPr="005134A4">
        <w:tab/>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interFreqCarrierFreqList-v13a0</w:t>
      </w:r>
      <w:r w:rsidRPr="005134A4">
        <w:tab/>
        <w:t>InterFreqCarrierFreqList-v13a0</w:t>
      </w:r>
      <w:r w:rsidRPr="005134A4">
        <w:tab/>
        <w:t>OPTIONAL,</w:t>
      </w:r>
      <w:r w:rsidRPr="005134A4">
        <w:tab/>
        <w:t>-- Need OR</w:t>
      </w:r>
    </w:p>
    <w:p w:rsidR="00DB733C" w:rsidRPr="005134A4" w:rsidRDefault="00DB733C" w:rsidP="00DB733C">
      <w:pPr>
        <w:pStyle w:val="PL"/>
        <w:shd w:val="clear" w:color="auto" w:fill="E6E6E6"/>
      </w:pPr>
      <w:r w:rsidRPr="005134A4">
        <w:tab/>
        <w:t>-- Late non critical extensions from REL-13</w:t>
      </w:r>
    </w:p>
    <w:p w:rsidR="00DB733C" w:rsidRPr="005134A4" w:rsidRDefault="00DB733C" w:rsidP="00DB733C">
      <w:pPr>
        <w:pStyle w:val="PL"/>
        <w:shd w:val="clear" w:color="auto" w:fill="E6E6E6"/>
      </w:pPr>
      <w:r w:rsidRPr="005134A4">
        <w:tab/>
        <w:t>nonCriticalExtension</w:t>
      </w:r>
      <w:r w:rsidRPr="005134A4">
        <w:tab/>
      </w:r>
      <w:r w:rsidRPr="005134A4">
        <w:tab/>
      </w:r>
      <w:r w:rsidRPr="005134A4">
        <w:tab/>
        <w:t>SEQUENCE {}</w:t>
      </w:r>
      <w:r w:rsidRPr="005134A4">
        <w:tab/>
      </w:r>
      <w:r w:rsidRPr="005134A4">
        <w:tab/>
      </w:r>
      <w:r w:rsidRPr="005134A4">
        <w:tab/>
      </w:r>
      <w:r w:rsidRPr="005134A4">
        <w:tab/>
      </w:r>
      <w:r w:rsidRPr="005134A4">
        <w:tab/>
      </w:r>
      <w:r w:rsidRPr="005134A4">
        <w:tab/>
        <w:t>OPTIONAL</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InterFreqCarrierFreqList ::=</w:t>
      </w:r>
      <w:r w:rsidRPr="005134A4">
        <w:tab/>
      </w:r>
      <w:r w:rsidRPr="005134A4">
        <w:tab/>
        <w:t>SEQUENCE (SIZE (1..maxFreq)) OF InterFreqCarrierFreqInfo</w:t>
      </w:r>
    </w:p>
    <w:p w:rsidR="00DB733C" w:rsidRPr="005134A4" w:rsidRDefault="00DB733C" w:rsidP="00DB733C">
      <w:pPr>
        <w:pStyle w:val="PL"/>
        <w:shd w:val="clear" w:color="auto" w:fill="E6E6E6"/>
      </w:pPr>
    </w:p>
    <w:p w:rsidR="00DB733C" w:rsidRPr="005134A4" w:rsidRDefault="00DB733C" w:rsidP="00DB733C">
      <w:pPr>
        <w:pStyle w:val="PL"/>
        <w:shd w:val="clear" w:color="auto" w:fill="E6E6E6"/>
        <w:ind w:left="852" w:hanging="852"/>
      </w:pPr>
      <w:r w:rsidRPr="005134A4">
        <w:t>InterFreqCarrierFreqList-v1250 ::=</w:t>
      </w:r>
      <w:r w:rsidRPr="005134A4">
        <w:tab/>
        <w:t>SEQUENCE (SIZE (1.. maxFreq)) OF InterFreqCarrierFreqInfo-v1250</w:t>
      </w:r>
    </w:p>
    <w:p w:rsidR="00DB733C" w:rsidRPr="005134A4" w:rsidRDefault="00DB733C" w:rsidP="00DB733C">
      <w:pPr>
        <w:pStyle w:val="PL"/>
        <w:shd w:val="clear" w:color="auto" w:fill="E6E6E6"/>
      </w:pPr>
    </w:p>
    <w:p w:rsidR="00DB733C" w:rsidRPr="005134A4" w:rsidRDefault="00DB733C" w:rsidP="00DB733C">
      <w:pPr>
        <w:pStyle w:val="PL"/>
        <w:shd w:val="clear" w:color="auto" w:fill="E6E6E6"/>
        <w:ind w:left="852" w:hanging="852"/>
      </w:pPr>
      <w:r w:rsidRPr="005134A4">
        <w:t>InterFreqCarrierFreqList-v1310 ::=</w:t>
      </w:r>
      <w:r w:rsidRPr="005134A4">
        <w:tab/>
        <w:t>SEQUENCE (SIZE (1.. maxFreq)) OF InterFreqCarrierFreqInfo-v1310</w:t>
      </w:r>
    </w:p>
    <w:p w:rsidR="00DB733C" w:rsidRPr="005134A4" w:rsidRDefault="00DB733C" w:rsidP="00DB733C">
      <w:pPr>
        <w:pStyle w:val="PL"/>
        <w:shd w:val="clear" w:color="auto" w:fill="E6E6E6"/>
      </w:pPr>
    </w:p>
    <w:p w:rsidR="00DB733C" w:rsidRPr="005134A4" w:rsidRDefault="00DB733C" w:rsidP="00DB733C">
      <w:pPr>
        <w:pStyle w:val="PL"/>
        <w:shd w:val="clear" w:color="auto" w:fill="E6E6E6"/>
        <w:ind w:left="852" w:hanging="852"/>
      </w:pPr>
      <w:r w:rsidRPr="005134A4">
        <w:t>InterFreqCarrierFreqList-v1350 ::=</w:t>
      </w:r>
      <w:r w:rsidRPr="005134A4">
        <w:tab/>
        <w:t>SEQUENCE (SIZE (1.. maxFreq)) OF InterFreqCarrierFreqInfo-v1350</w:t>
      </w:r>
    </w:p>
    <w:p w:rsidR="00DB733C" w:rsidRPr="005134A4" w:rsidRDefault="00DB733C" w:rsidP="00DB733C">
      <w:pPr>
        <w:pStyle w:val="PL"/>
        <w:shd w:val="clear" w:color="auto" w:fill="E6E6E6"/>
      </w:pPr>
    </w:p>
    <w:p w:rsidR="00DB733C" w:rsidRPr="005134A4" w:rsidRDefault="00DB733C" w:rsidP="00DB733C">
      <w:pPr>
        <w:pStyle w:val="PL"/>
        <w:shd w:val="pct10" w:color="auto" w:fill="auto"/>
      </w:pPr>
      <w:r w:rsidRPr="005134A4">
        <w:t>InterFreqCarrierFreqList-v13a0 ::=</w:t>
      </w:r>
      <w:r w:rsidRPr="005134A4">
        <w:tab/>
        <w:t>SEQUENCE (SIZE (1.. maxFreq)) OF InterFreqCarrierFreqInfo-v1360</w:t>
      </w:r>
    </w:p>
    <w:p w:rsidR="00DB733C" w:rsidRPr="005134A4" w:rsidRDefault="00DB733C" w:rsidP="00DB733C">
      <w:pPr>
        <w:pStyle w:val="PL"/>
        <w:shd w:val="pct10" w:color="auto" w:fill="auto"/>
      </w:pPr>
    </w:p>
    <w:p w:rsidR="00DB733C" w:rsidRPr="005134A4" w:rsidRDefault="00DB733C" w:rsidP="00DB733C">
      <w:pPr>
        <w:pStyle w:val="PL"/>
        <w:shd w:val="pct10" w:color="auto" w:fill="auto"/>
        <w:ind w:left="851" w:hanging="851"/>
      </w:pPr>
      <w:r w:rsidRPr="005134A4">
        <w:t>InterFreqCarrierFreqList-v1530 ::=</w:t>
      </w:r>
      <w:r w:rsidRPr="005134A4">
        <w:tab/>
        <w:t>SEQUENCE (SIZE (1.. maxFreq)) OF InterFreqCarrierFreqInfo-v1530</w:t>
      </w:r>
    </w:p>
    <w:p w:rsidR="00DB733C" w:rsidRPr="005134A4" w:rsidRDefault="00DB733C" w:rsidP="00DB733C">
      <w:pPr>
        <w:pStyle w:val="PL"/>
        <w:shd w:val="pct10" w:color="auto" w:fill="auto"/>
      </w:pPr>
    </w:p>
    <w:p w:rsidR="00DB733C" w:rsidRPr="005134A4" w:rsidRDefault="00DB733C" w:rsidP="00DB733C">
      <w:pPr>
        <w:pStyle w:val="PL"/>
        <w:shd w:val="clear" w:color="auto" w:fill="E6E6E6"/>
        <w:ind w:left="852" w:hanging="852"/>
      </w:pPr>
      <w:r w:rsidRPr="005134A4">
        <w:t>InterFreqCarrierFreqListExt-r12 ::=</w:t>
      </w:r>
      <w:r w:rsidRPr="005134A4">
        <w:tab/>
        <w:t>SEQUENCE (SIZE (1.. maxFreq)) OF InterFreqCarrierFreqInfo-r12</w:t>
      </w:r>
    </w:p>
    <w:p w:rsidR="00DB733C" w:rsidRPr="005134A4" w:rsidRDefault="00DB733C" w:rsidP="00DB733C">
      <w:pPr>
        <w:pStyle w:val="PL"/>
        <w:shd w:val="clear" w:color="auto" w:fill="E6E6E6"/>
      </w:pPr>
    </w:p>
    <w:p w:rsidR="00DB733C" w:rsidRPr="005134A4" w:rsidRDefault="00DB733C" w:rsidP="00DB733C">
      <w:pPr>
        <w:pStyle w:val="PL"/>
        <w:shd w:val="clear" w:color="auto" w:fill="E6E6E6"/>
        <w:ind w:left="852" w:hanging="852"/>
      </w:pPr>
      <w:r w:rsidRPr="005134A4">
        <w:t>InterFreqCarrierFreqListExt-v1280 ::=</w:t>
      </w:r>
      <w:r w:rsidRPr="005134A4">
        <w:tab/>
        <w:t>SEQUENCE (SIZE (1.. maxFreq)) OF InterFreqCarrierFreqInfo-v10j0</w:t>
      </w:r>
    </w:p>
    <w:p w:rsidR="00DB733C" w:rsidRPr="005134A4" w:rsidRDefault="00DB733C" w:rsidP="00DB733C">
      <w:pPr>
        <w:pStyle w:val="PL"/>
        <w:shd w:val="clear" w:color="auto" w:fill="E6E6E6"/>
      </w:pPr>
    </w:p>
    <w:p w:rsidR="00DB733C" w:rsidRPr="005134A4" w:rsidRDefault="00DB733C" w:rsidP="00DB733C">
      <w:pPr>
        <w:pStyle w:val="PL"/>
        <w:shd w:val="clear" w:color="auto" w:fill="E6E6E6"/>
        <w:ind w:left="852" w:hanging="852"/>
      </w:pPr>
      <w:r w:rsidRPr="005134A4">
        <w:t>InterFreqCarrierFreqListExt-v1310 ::=</w:t>
      </w:r>
      <w:r w:rsidRPr="005134A4">
        <w:tab/>
        <w:t>SEQUENCE (SIZE (1.. maxFreq)) OF InterFreqCarrierFreqInfo-v1310</w:t>
      </w:r>
    </w:p>
    <w:p w:rsidR="00DB733C" w:rsidRPr="005134A4" w:rsidRDefault="00DB733C" w:rsidP="00DB733C">
      <w:pPr>
        <w:pStyle w:val="PL"/>
        <w:shd w:val="clear" w:color="auto" w:fill="E6E6E6"/>
      </w:pPr>
    </w:p>
    <w:p w:rsidR="00DB733C" w:rsidRPr="005134A4" w:rsidRDefault="00DB733C" w:rsidP="00DB733C">
      <w:pPr>
        <w:pStyle w:val="PL"/>
        <w:shd w:val="clear" w:color="auto" w:fill="E6E6E6"/>
        <w:ind w:left="852" w:hanging="852"/>
      </w:pPr>
      <w:r w:rsidRPr="005134A4">
        <w:t>InterFreqCarrierFreqListExt-v1350 ::=</w:t>
      </w:r>
      <w:r w:rsidRPr="005134A4">
        <w:tab/>
        <w:t>SEQUENCE (SIZE (1.. maxFreq)) OF InterFreqCarrierFreqInfo-v1350</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InterFreqCarrierFreqListExt-v1360 ::=</w:t>
      </w:r>
      <w:r w:rsidRPr="005134A4">
        <w:tab/>
        <w:t>SEQUENCE (SIZE (1..maxFreq)) OF InterFreqCarrierFreqInfo-v1360</w:t>
      </w:r>
    </w:p>
    <w:p w:rsidR="00DB733C" w:rsidRPr="005134A4" w:rsidRDefault="00DB733C" w:rsidP="00DB733C">
      <w:pPr>
        <w:pStyle w:val="PL"/>
        <w:shd w:val="clear" w:color="auto" w:fill="E6E6E6"/>
      </w:pPr>
    </w:p>
    <w:p w:rsidR="00DB733C" w:rsidRPr="005134A4" w:rsidRDefault="00DB733C" w:rsidP="00DB733C">
      <w:pPr>
        <w:pStyle w:val="PL"/>
        <w:shd w:val="clear" w:color="auto" w:fill="E6E6E6"/>
        <w:ind w:left="851" w:hanging="851"/>
      </w:pPr>
      <w:r w:rsidRPr="005134A4">
        <w:t>InterFreqCarrierFreqListExt-v1530 ::=</w:t>
      </w:r>
      <w:r w:rsidRPr="005134A4">
        <w:tab/>
        <w:t>SEQUENCE (SIZE (1..maxFreq)) OF InterFreqCarrierFreqInfo-v1530</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InterFreqCarrierFreqInfo ::=</w:t>
      </w:r>
      <w:r w:rsidRPr="005134A4">
        <w:tab/>
        <w:t>SEQUENCE {</w:t>
      </w:r>
    </w:p>
    <w:p w:rsidR="00DB733C" w:rsidRPr="005134A4" w:rsidRDefault="00DB733C" w:rsidP="00DB733C">
      <w:pPr>
        <w:pStyle w:val="PL"/>
        <w:shd w:val="clear" w:color="auto" w:fill="E6E6E6"/>
      </w:pPr>
      <w:r w:rsidRPr="005134A4">
        <w:tab/>
        <w:t>dl-CarrierFreq</w:t>
      </w:r>
      <w:r w:rsidRPr="005134A4">
        <w:tab/>
      </w:r>
      <w:r w:rsidRPr="005134A4">
        <w:tab/>
      </w:r>
      <w:r w:rsidRPr="005134A4">
        <w:tab/>
      </w:r>
      <w:r w:rsidRPr="005134A4">
        <w:tab/>
      </w:r>
      <w:r w:rsidRPr="005134A4">
        <w:tab/>
      </w:r>
      <w:r w:rsidRPr="005134A4">
        <w:tab/>
        <w:t>ARFCN-ValueEUTRA,</w:t>
      </w:r>
    </w:p>
    <w:p w:rsidR="00DB733C" w:rsidRPr="005134A4" w:rsidRDefault="00DB733C" w:rsidP="00DB733C">
      <w:pPr>
        <w:pStyle w:val="PL"/>
        <w:shd w:val="clear" w:color="auto" w:fill="E6E6E6"/>
      </w:pPr>
      <w:r w:rsidRPr="005134A4">
        <w:tab/>
        <w:t>q-RxLevMin</w:t>
      </w:r>
      <w:r w:rsidRPr="005134A4">
        <w:tab/>
      </w:r>
      <w:r w:rsidRPr="005134A4">
        <w:tab/>
      </w:r>
      <w:r w:rsidRPr="005134A4">
        <w:tab/>
      </w:r>
      <w:r w:rsidRPr="005134A4">
        <w:tab/>
      </w:r>
      <w:r w:rsidRPr="005134A4">
        <w:tab/>
      </w:r>
      <w:r w:rsidRPr="005134A4">
        <w:tab/>
      </w:r>
      <w:r w:rsidRPr="005134A4">
        <w:tab/>
        <w:t>Q-RxLevMin,</w:t>
      </w:r>
    </w:p>
    <w:p w:rsidR="00DB733C" w:rsidRPr="005134A4" w:rsidRDefault="00DB733C" w:rsidP="00DB733C">
      <w:pPr>
        <w:pStyle w:val="PL"/>
        <w:shd w:val="clear" w:color="auto" w:fill="E6E6E6"/>
      </w:pPr>
      <w:r w:rsidRPr="005134A4">
        <w:tab/>
        <w:t>p-Max</w:t>
      </w:r>
      <w:r w:rsidRPr="005134A4">
        <w:tab/>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t-ReselectionEUTRA</w:t>
      </w:r>
      <w:r w:rsidRPr="005134A4">
        <w:tab/>
      </w:r>
      <w:r w:rsidRPr="005134A4">
        <w:tab/>
      </w:r>
      <w:r w:rsidRPr="005134A4">
        <w:tab/>
      </w:r>
      <w:r w:rsidRPr="005134A4">
        <w:tab/>
      </w:r>
      <w:r w:rsidRPr="005134A4">
        <w:tab/>
        <w:t>T-Reselection,</w:t>
      </w:r>
    </w:p>
    <w:p w:rsidR="00DB733C" w:rsidRPr="005134A4" w:rsidRDefault="00DB733C" w:rsidP="00DB733C">
      <w:pPr>
        <w:pStyle w:val="PL"/>
        <w:shd w:val="clear" w:color="auto" w:fill="E6E6E6"/>
      </w:pPr>
      <w:r w:rsidRPr="005134A4">
        <w:tab/>
        <w:t>t-ReselectionEUTRA-SF</w:t>
      </w:r>
      <w:r w:rsidRPr="005134A4">
        <w:tab/>
      </w:r>
      <w:r w:rsidRPr="005134A4">
        <w:tab/>
      </w:r>
      <w:r w:rsidRPr="005134A4">
        <w:tab/>
      </w:r>
      <w:r w:rsidRPr="005134A4">
        <w:tab/>
        <w:t>SpeedStateScaleFactors</w:t>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threshX-High</w:t>
      </w:r>
      <w:r w:rsidRPr="005134A4">
        <w:tab/>
      </w:r>
      <w:r w:rsidRPr="005134A4">
        <w:tab/>
      </w:r>
      <w:r w:rsidRPr="005134A4">
        <w:tab/>
      </w:r>
      <w:r w:rsidRPr="005134A4">
        <w:tab/>
      </w:r>
      <w:r w:rsidRPr="005134A4">
        <w:tab/>
      </w:r>
      <w:r w:rsidRPr="005134A4">
        <w:tab/>
        <w:t>ReselectionThreshold,</w:t>
      </w:r>
    </w:p>
    <w:p w:rsidR="00DB733C" w:rsidRPr="005134A4" w:rsidRDefault="00DB733C" w:rsidP="00DB733C">
      <w:pPr>
        <w:pStyle w:val="PL"/>
        <w:shd w:val="clear" w:color="auto" w:fill="E6E6E6"/>
      </w:pPr>
      <w:r w:rsidRPr="005134A4">
        <w:tab/>
        <w:t>threshX-Low</w:t>
      </w:r>
      <w:r w:rsidRPr="005134A4">
        <w:tab/>
      </w:r>
      <w:r w:rsidRPr="005134A4">
        <w:tab/>
      </w:r>
      <w:r w:rsidRPr="005134A4">
        <w:tab/>
      </w:r>
      <w:r w:rsidRPr="005134A4">
        <w:tab/>
      </w:r>
      <w:r w:rsidRPr="005134A4">
        <w:tab/>
      </w:r>
      <w:r w:rsidRPr="005134A4">
        <w:tab/>
      </w:r>
      <w:r w:rsidRPr="005134A4">
        <w:tab/>
        <w:t>ReselectionThreshold,</w:t>
      </w:r>
    </w:p>
    <w:p w:rsidR="00DB733C" w:rsidRPr="005134A4" w:rsidRDefault="00DB733C" w:rsidP="00DB733C">
      <w:pPr>
        <w:pStyle w:val="PL"/>
        <w:shd w:val="clear" w:color="auto" w:fill="E6E6E6"/>
      </w:pPr>
      <w:r w:rsidRPr="005134A4">
        <w:tab/>
        <w:t>allowedMeasBandwidth</w:t>
      </w:r>
      <w:r w:rsidRPr="005134A4">
        <w:tab/>
      </w:r>
      <w:r w:rsidRPr="005134A4">
        <w:tab/>
      </w:r>
      <w:r w:rsidRPr="005134A4">
        <w:tab/>
      </w:r>
      <w:r w:rsidRPr="005134A4">
        <w:tab/>
        <w:t>AllowedMeasBandwidth,</w:t>
      </w:r>
    </w:p>
    <w:p w:rsidR="00DB733C" w:rsidRPr="005134A4" w:rsidRDefault="00DB733C" w:rsidP="00DB733C">
      <w:pPr>
        <w:pStyle w:val="PL"/>
        <w:shd w:val="clear" w:color="auto" w:fill="E6E6E6"/>
      </w:pPr>
      <w:r w:rsidRPr="005134A4">
        <w:tab/>
        <w:t>presenceAntennaPort1</w:t>
      </w:r>
      <w:r w:rsidRPr="005134A4">
        <w:tab/>
      </w:r>
      <w:r w:rsidRPr="005134A4">
        <w:tab/>
      </w:r>
      <w:r w:rsidRPr="005134A4">
        <w:tab/>
      </w:r>
      <w:r w:rsidRPr="005134A4">
        <w:tab/>
        <w:t>PresenceAntennaPort1,</w:t>
      </w:r>
    </w:p>
    <w:p w:rsidR="00DB733C" w:rsidRPr="005134A4" w:rsidRDefault="00DB733C" w:rsidP="00DB733C">
      <w:pPr>
        <w:pStyle w:val="PL"/>
        <w:shd w:val="clear" w:color="auto" w:fill="E6E6E6"/>
      </w:pPr>
      <w:r w:rsidRPr="005134A4">
        <w:tab/>
        <w:t>cellReselectionPriority</w:t>
      </w:r>
      <w:r w:rsidRPr="005134A4">
        <w:tab/>
      </w:r>
      <w:r w:rsidRPr="005134A4">
        <w:tab/>
      </w:r>
      <w:r w:rsidRPr="005134A4">
        <w:tab/>
      </w:r>
      <w:r w:rsidRPr="005134A4">
        <w:tab/>
        <w:t>CellReselectionPriority</w:t>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neighCellConfig</w:t>
      </w:r>
      <w:r w:rsidRPr="005134A4">
        <w:tab/>
      </w:r>
      <w:r w:rsidRPr="005134A4">
        <w:tab/>
      </w:r>
      <w:r w:rsidRPr="005134A4">
        <w:tab/>
      </w:r>
      <w:r w:rsidRPr="005134A4">
        <w:tab/>
      </w:r>
      <w:r w:rsidRPr="005134A4">
        <w:tab/>
      </w:r>
      <w:r w:rsidRPr="005134A4">
        <w:tab/>
        <w:t>NeighCellConfig,</w:t>
      </w:r>
    </w:p>
    <w:p w:rsidR="00DB733C" w:rsidRPr="005134A4" w:rsidRDefault="00DB733C" w:rsidP="00DB733C">
      <w:pPr>
        <w:pStyle w:val="PL"/>
        <w:shd w:val="clear" w:color="auto" w:fill="E6E6E6"/>
      </w:pPr>
      <w:r w:rsidRPr="005134A4">
        <w:tab/>
        <w:t>q-OffsetFreq</w:t>
      </w:r>
      <w:r w:rsidRPr="005134A4">
        <w:tab/>
      </w:r>
      <w:r w:rsidRPr="005134A4">
        <w:tab/>
      </w:r>
      <w:r w:rsidRPr="005134A4">
        <w:tab/>
      </w:r>
      <w:r w:rsidRPr="005134A4">
        <w:tab/>
      </w:r>
      <w:r w:rsidRPr="005134A4">
        <w:tab/>
      </w:r>
      <w:r w:rsidRPr="005134A4">
        <w:tab/>
        <w:t>Q-OffsetRange</w:t>
      </w:r>
      <w:r w:rsidRPr="005134A4">
        <w:tab/>
      </w:r>
      <w:r w:rsidRPr="005134A4">
        <w:tab/>
      </w:r>
      <w:r w:rsidRPr="005134A4">
        <w:tab/>
      </w:r>
      <w:r w:rsidRPr="005134A4">
        <w:tab/>
      </w:r>
      <w:r w:rsidRPr="005134A4">
        <w:tab/>
        <w:t>DEFAULT dB0,</w:t>
      </w:r>
    </w:p>
    <w:p w:rsidR="00DB733C" w:rsidRPr="005134A4" w:rsidRDefault="00DB733C" w:rsidP="00DB733C">
      <w:pPr>
        <w:pStyle w:val="PL"/>
        <w:shd w:val="clear" w:color="auto" w:fill="E6E6E6"/>
      </w:pPr>
      <w:r w:rsidRPr="005134A4">
        <w:tab/>
        <w:t>interFreqNeighCellList</w:t>
      </w:r>
      <w:r w:rsidRPr="005134A4">
        <w:tab/>
      </w:r>
      <w:r w:rsidRPr="005134A4">
        <w:tab/>
      </w:r>
      <w:r w:rsidRPr="005134A4">
        <w:tab/>
      </w:r>
      <w:r w:rsidRPr="005134A4">
        <w:tab/>
        <w:t>InterFreqNeighCellList</w:t>
      </w:r>
      <w:r w:rsidRPr="005134A4">
        <w:tab/>
      </w:r>
      <w:r w:rsidRPr="005134A4">
        <w:tab/>
      </w:r>
      <w:r w:rsidRPr="005134A4">
        <w:tab/>
        <w:t>OPTIONAL,</w:t>
      </w:r>
      <w:r w:rsidRPr="005134A4">
        <w:tab/>
      </w:r>
      <w:r w:rsidRPr="005134A4">
        <w:tab/>
        <w:t>-- Need OR</w:t>
      </w:r>
    </w:p>
    <w:p w:rsidR="00DB733C" w:rsidRPr="005134A4" w:rsidRDefault="00DB733C" w:rsidP="00DB733C">
      <w:pPr>
        <w:pStyle w:val="PL"/>
        <w:shd w:val="clear" w:color="auto" w:fill="E6E6E6"/>
      </w:pPr>
      <w:r w:rsidRPr="005134A4">
        <w:tab/>
        <w:t>interFreqBlackCellList</w:t>
      </w:r>
      <w:r w:rsidRPr="005134A4">
        <w:tab/>
      </w:r>
      <w:r w:rsidRPr="005134A4">
        <w:tab/>
      </w:r>
      <w:r w:rsidRPr="005134A4">
        <w:tab/>
      </w:r>
      <w:r w:rsidRPr="005134A4">
        <w:tab/>
        <w:t>InterFreqBlackCellList</w:t>
      </w:r>
      <w:r w:rsidRPr="005134A4">
        <w:tab/>
      </w:r>
      <w:r w:rsidRPr="005134A4">
        <w:tab/>
      </w:r>
      <w:r w:rsidRPr="005134A4">
        <w:tab/>
        <w:t>OPTIONAL,</w:t>
      </w:r>
      <w:r w:rsidRPr="005134A4">
        <w:tab/>
      </w:r>
      <w:r w:rsidRPr="005134A4">
        <w:tab/>
        <w:t>-- Need OR</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q-QualMin-r9</w:t>
      </w:r>
      <w:r w:rsidRPr="005134A4">
        <w:tab/>
      </w:r>
      <w:r w:rsidRPr="005134A4">
        <w:tab/>
      </w:r>
      <w:r w:rsidRPr="005134A4">
        <w:tab/>
      </w:r>
      <w:r w:rsidRPr="005134A4">
        <w:tab/>
      </w:r>
      <w:r w:rsidRPr="005134A4">
        <w:tab/>
        <w:t>Q-QualMin-r9</w:t>
      </w:r>
      <w:r w:rsidRPr="005134A4">
        <w:tab/>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r>
      <w:r w:rsidRPr="005134A4">
        <w:tab/>
        <w:t>threshX-Q-r9</w:t>
      </w:r>
      <w:r w:rsidRPr="005134A4">
        <w:tab/>
      </w:r>
      <w:r w:rsidRPr="005134A4">
        <w:tab/>
      </w:r>
      <w:r w:rsidRPr="005134A4">
        <w:tab/>
      </w:r>
      <w:r w:rsidRPr="005134A4">
        <w:tab/>
      </w:r>
      <w:r w:rsidRPr="005134A4">
        <w:tab/>
        <w:t>SEQUENCE {</w:t>
      </w:r>
    </w:p>
    <w:p w:rsidR="00DB733C" w:rsidRPr="005134A4" w:rsidRDefault="00DB733C" w:rsidP="00DB733C">
      <w:pPr>
        <w:pStyle w:val="PL"/>
        <w:shd w:val="clear" w:color="auto" w:fill="E6E6E6"/>
      </w:pPr>
      <w:r w:rsidRPr="005134A4">
        <w:tab/>
      </w:r>
      <w:r w:rsidRPr="005134A4">
        <w:tab/>
      </w:r>
      <w:r w:rsidRPr="005134A4">
        <w:tab/>
        <w:t>threshX-HighQ-r9</w:t>
      </w:r>
      <w:r w:rsidRPr="005134A4">
        <w:tab/>
      </w:r>
      <w:r w:rsidRPr="005134A4">
        <w:tab/>
      </w:r>
      <w:r w:rsidRPr="005134A4">
        <w:tab/>
      </w:r>
      <w:r w:rsidRPr="005134A4">
        <w:tab/>
        <w:t>ReselectionThresholdQ-r9,</w:t>
      </w:r>
    </w:p>
    <w:p w:rsidR="00DB733C" w:rsidRPr="005134A4" w:rsidRDefault="00DB733C" w:rsidP="00DB733C">
      <w:pPr>
        <w:pStyle w:val="PL"/>
        <w:shd w:val="clear" w:color="auto" w:fill="E6E6E6"/>
      </w:pPr>
      <w:r w:rsidRPr="005134A4">
        <w:tab/>
      </w:r>
      <w:r w:rsidRPr="005134A4">
        <w:tab/>
      </w:r>
      <w:r w:rsidRPr="005134A4">
        <w:tab/>
        <w:t>threshX-LowQ-r9</w:t>
      </w:r>
      <w:r w:rsidRPr="005134A4">
        <w:tab/>
      </w:r>
      <w:r w:rsidRPr="005134A4">
        <w:tab/>
      </w:r>
      <w:r w:rsidRPr="005134A4">
        <w:tab/>
      </w:r>
      <w:r w:rsidRPr="005134A4">
        <w:tab/>
      </w:r>
      <w:r w:rsidRPr="005134A4">
        <w:tab/>
        <w:t>ReselectionThresholdQ-r9</w:t>
      </w:r>
    </w:p>
    <w:p w:rsidR="00DB733C" w:rsidRPr="005134A4" w:rsidRDefault="00DB733C" w:rsidP="00DB733C">
      <w:pPr>
        <w:pStyle w:val="PL"/>
        <w:shd w:val="clear" w:color="auto" w:fill="E6E6E6"/>
      </w:pPr>
      <w:r w:rsidRPr="005134A4">
        <w:tab/>
      </w: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r>
      <w:r w:rsidRPr="005134A4">
        <w:tab/>
        <w:t>-- Cond RSRQ</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ab/>
        <w:t>[[</w:t>
      </w:r>
      <w:r w:rsidRPr="005134A4">
        <w:tab/>
        <w:t>q-QualMinWB-r11</w:t>
      </w:r>
      <w:r w:rsidRPr="005134A4">
        <w:tab/>
      </w:r>
      <w:r w:rsidRPr="005134A4">
        <w:tab/>
      </w:r>
      <w:r w:rsidRPr="005134A4">
        <w:tab/>
      </w:r>
      <w:r w:rsidRPr="005134A4">
        <w:tab/>
      </w:r>
      <w:r w:rsidRPr="005134A4">
        <w:tab/>
        <w:t>Q-QualMin-r9</w:t>
      </w:r>
      <w:r w:rsidRPr="005134A4">
        <w:tab/>
      </w:r>
      <w:r w:rsidRPr="005134A4">
        <w:tab/>
      </w:r>
      <w:r w:rsidRPr="005134A4">
        <w:tab/>
      </w:r>
      <w:r w:rsidRPr="005134A4">
        <w:tab/>
      </w:r>
      <w:r w:rsidRPr="005134A4">
        <w:tab/>
        <w:t>OPTIONAL</w:t>
      </w:r>
      <w:r w:rsidRPr="005134A4">
        <w:tab/>
        <w:t>-- Cond WB-RSRQ</w:t>
      </w:r>
    </w:p>
    <w:p w:rsidR="00DB733C" w:rsidRPr="005134A4" w:rsidRDefault="00DB733C" w:rsidP="00DB733C">
      <w:pPr>
        <w:pStyle w:val="PL"/>
        <w:shd w:val="clear" w:color="auto" w:fill="E6E6E6"/>
      </w:pPr>
      <w:r w:rsidRPr="005134A4">
        <w:tab/>
        <w:t>]]</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InterFreqCarrierFreqInfo-v8h0 ::=</w:t>
      </w:r>
      <w:r w:rsidRPr="005134A4">
        <w:tab/>
      </w:r>
      <w:r w:rsidRPr="005134A4">
        <w:tab/>
        <w:t>SEQUENCE {</w:t>
      </w:r>
    </w:p>
    <w:p w:rsidR="00DB733C" w:rsidRPr="005134A4" w:rsidRDefault="00DB733C" w:rsidP="00DB733C">
      <w:pPr>
        <w:pStyle w:val="PL"/>
        <w:shd w:val="clear" w:color="auto" w:fill="E6E6E6"/>
      </w:pPr>
      <w:r w:rsidRPr="005134A4">
        <w:tab/>
        <w:t>multiBandInfoList</w:t>
      </w:r>
      <w:r w:rsidRPr="005134A4">
        <w:tab/>
      </w:r>
      <w:r w:rsidRPr="005134A4">
        <w:tab/>
      </w:r>
      <w:r w:rsidRPr="005134A4">
        <w:tab/>
      </w:r>
      <w:r w:rsidRPr="005134A4">
        <w:tab/>
      </w:r>
      <w:r w:rsidRPr="005134A4">
        <w:tab/>
        <w:t>MultiBandInfoList</w:t>
      </w:r>
      <w:r w:rsidRPr="005134A4">
        <w:tab/>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InterFreqCarrierFreqInfo-v9e0 ::=</w:t>
      </w:r>
      <w:r w:rsidRPr="005134A4">
        <w:tab/>
        <w:t>SEQUENCE {</w:t>
      </w:r>
    </w:p>
    <w:p w:rsidR="00DB733C" w:rsidRPr="005134A4" w:rsidRDefault="00DB733C" w:rsidP="00DB733C">
      <w:pPr>
        <w:pStyle w:val="PL"/>
        <w:shd w:val="clear" w:color="auto" w:fill="E6E6E6"/>
      </w:pPr>
      <w:r w:rsidRPr="005134A4">
        <w:tab/>
        <w:t>dl-CarrierFreq-v9e0</w:t>
      </w:r>
      <w:r w:rsidRPr="005134A4">
        <w:tab/>
      </w:r>
      <w:r w:rsidRPr="005134A4">
        <w:tab/>
      </w:r>
      <w:r w:rsidRPr="005134A4">
        <w:tab/>
      </w:r>
      <w:r w:rsidRPr="005134A4">
        <w:tab/>
      </w:r>
      <w:r w:rsidRPr="005134A4">
        <w:tab/>
        <w:t>ARFCN-ValueEUTRA-v9e0</w:t>
      </w:r>
      <w:r w:rsidRPr="005134A4">
        <w:tab/>
        <w:t>OPTIONAL,</w:t>
      </w:r>
      <w:r w:rsidRPr="005134A4">
        <w:tab/>
        <w:t>-- Cond dl-FreqMax</w:t>
      </w:r>
    </w:p>
    <w:p w:rsidR="00DB733C" w:rsidRPr="005134A4" w:rsidRDefault="00DB733C" w:rsidP="00DB733C">
      <w:pPr>
        <w:pStyle w:val="PL"/>
        <w:shd w:val="clear" w:color="auto" w:fill="E6E6E6"/>
      </w:pPr>
      <w:r w:rsidRPr="005134A4">
        <w:tab/>
        <w:t>multiBandInfoList-v9e0</w:t>
      </w:r>
      <w:r w:rsidRPr="005134A4">
        <w:tab/>
      </w:r>
      <w:r w:rsidRPr="005134A4">
        <w:tab/>
      </w:r>
      <w:r w:rsidRPr="005134A4">
        <w:tab/>
      </w:r>
      <w:r w:rsidRPr="005134A4">
        <w:tab/>
        <w:t>MultiBandInfoList-v9e0</w:t>
      </w:r>
      <w:r w:rsidRPr="005134A4">
        <w:tab/>
        <w:t>OPTIONAL</w:t>
      </w:r>
      <w:r w:rsidRPr="005134A4">
        <w:tab/>
        <w:t>-- Need OR</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InterFreqCarrierFreqInfo-v10j0 ::=</w:t>
      </w:r>
      <w:r w:rsidRPr="005134A4">
        <w:tab/>
        <w:t>SEQUENCE {</w:t>
      </w:r>
    </w:p>
    <w:p w:rsidR="00DB733C" w:rsidRPr="005134A4" w:rsidRDefault="00DB733C" w:rsidP="00DB733C">
      <w:pPr>
        <w:pStyle w:val="PL"/>
        <w:shd w:val="clear" w:color="auto" w:fill="E6E6E6"/>
      </w:pPr>
      <w:r w:rsidRPr="005134A4">
        <w:tab/>
        <w:t>freqBandInfo-r10</w:t>
      </w:r>
      <w:r w:rsidRPr="005134A4">
        <w:tab/>
      </w:r>
      <w:r w:rsidRPr="005134A4">
        <w:tab/>
      </w:r>
      <w:r w:rsidRPr="005134A4">
        <w:tab/>
      </w:r>
      <w:r w:rsidRPr="005134A4">
        <w:tab/>
      </w:r>
      <w:r w:rsidRPr="005134A4">
        <w:tab/>
        <w:t>NS-PmaxList-r10</w:t>
      </w:r>
      <w:r w:rsidRPr="005134A4">
        <w:tab/>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multiBandInfoList-v10j0</w:t>
      </w:r>
      <w:r w:rsidRPr="005134A4">
        <w:tab/>
      </w:r>
      <w:r w:rsidRPr="005134A4">
        <w:tab/>
      </w:r>
      <w:r w:rsidRPr="005134A4">
        <w:tab/>
      </w:r>
      <w:r w:rsidRPr="005134A4">
        <w:tab/>
        <w:t>MultiBandInfoList-v10j0</w:t>
      </w:r>
      <w:r w:rsidRPr="005134A4">
        <w:tab/>
      </w:r>
      <w:r w:rsidRPr="005134A4">
        <w:tab/>
        <w:t>OPTIONAL</w:t>
      </w:r>
      <w:r w:rsidRPr="005134A4">
        <w:tab/>
        <w:t>-- Need OR</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InterFreqCarrierFreqInfo-v10l0 ::=</w:t>
      </w:r>
      <w:r w:rsidRPr="005134A4">
        <w:tab/>
        <w:t>SEQUENCE {</w:t>
      </w:r>
    </w:p>
    <w:p w:rsidR="00DB733C" w:rsidRPr="005134A4" w:rsidRDefault="00DB733C" w:rsidP="00DB733C">
      <w:pPr>
        <w:pStyle w:val="PL"/>
        <w:shd w:val="clear" w:color="auto" w:fill="E6E6E6"/>
      </w:pPr>
      <w:r w:rsidRPr="005134A4">
        <w:tab/>
        <w:t>freqBandInfo-v10l0</w:t>
      </w:r>
      <w:r w:rsidRPr="005134A4">
        <w:tab/>
      </w:r>
      <w:r w:rsidRPr="005134A4">
        <w:tab/>
      </w:r>
      <w:r w:rsidRPr="005134A4">
        <w:tab/>
      </w:r>
      <w:r w:rsidRPr="005134A4">
        <w:tab/>
      </w:r>
      <w:r w:rsidRPr="005134A4">
        <w:tab/>
        <w:t>NS-PmaxList-v10l0</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multiBandInfoList-v10l0</w:t>
      </w:r>
      <w:r w:rsidRPr="005134A4">
        <w:tab/>
      </w:r>
      <w:r w:rsidRPr="005134A4">
        <w:tab/>
      </w:r>
      <w:r w:rsidRPr="005134A4">
        <w:tab/>
      </w:r>
      <w:r w:rsidRPr="005134A4">
        <w:tab/>
        <w:t>MultiBandInfoList-v10l0</w:t>
      </w:r>
      <w:r w:rsidRPr="005134A4">
        <w:tab/>
      </w:r>
      <w:r w:rsidRPr="005134A4">
        <w:tab/>
        <w:t>OPTIONAL</w:t>
      </w:r>
      <w:r w:rsidRPr="005134A4">
        <w:tab/>
        <w:t>-- Need OR</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InterFreqCarrierFreqInfo-v1250 ::=</w:t>
      </w:r>
      <w:r w:rsidRPr="005134A4">
        <w:tab/>
      </w:r>
      <w:r w:rsidRPr="005134A4">
        <w:tab/>
        <w:t>SEQUENCE {</w:t>
      </w:r>
    </w:p>
    <w:p w:rsidR="00DB733C" w:rsidRPr="005134A4" w:rsidRDefault="00DB733C" w:rsidP="00DB733C">
      <w:pPr>
        <w:pStyle w:val="PL"/>
        <w:shd w:val="clear" w:color="auto" w:fill="E6E6E6"/>
      </w:pPr>
      <w:r w:rsidRPr="005134A4">
        <w:tab/>
        <w:t>reducedMeasPerformance-r12</w:t>
      </w:r>
      <w:r w:rsidRPr="005134A4">
        <w:tab/>
      </w:r>
      <w:r w:rsidRPr="005134A4">
        <w:tab/>
        <w:t>ENUMERATED {true}</w:t>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q-QualMinRSRQ-OnAllSymbols-r12</w:t>
      </w:r>
      <w:r w:rsidRPr="005134A4">
        <w:tab/>
        <w:t>Q-QualMin-r9</w:t>
      </w:r>
      <w:r w:rsidRPr="005134A4">
        <w:tab/>
      </w:r>
      <w:r w:rsidRPr="005134A4">
        <w:tab/>
      </w:r>
      <w:r w:rsidRPr="005134A4">
        <w:tab/>
      </w:r>
      <w:r w:rsidRPr="005134A4">
        <w:tab/>
      </w:r>
      <w:r w:rsidRPr="005134A4">
        <w:tab/>
        <w:t>OPTIONAL</w:t>
      </w:r>
      <w:r w:rsidRPr="005134A4">
        <w:tab/>
        <w:t>-- Cond RSRQ2</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InterFreqCarrierFreqInfo-r12 ::=</w:t>
      </w:r>
      <w:r w:rsidRPr="005134A4">
        <w:tab/>
      </w:r>
      <w:r w:rsidRPr="005134A4">
        <w:tab/>
        <w:t>SEQUENCE {</w:t>
      </w:r>
    </w:p>
    <w:p w:rsidR="00DB733C" w:rsidRPr="005134A4" w:rsidRDefault="00DB733C" w:rsidP="00DB733C">
      <w:pPr>
        <w:pStyle w:val="PL"/>
        <w:shd w:val="clear" w:color="auto" w:fill="E6E6E6"/>
      </w:pPr>
      <w:r w:rsidRPr="005134A4">
        <w:tab/>
        <w:t>dl-CarrierFreq-r12</w:t>
      </w:r>
      <w:r w:rsidRPr="005134A4">
        <w:tab/>
      </w:r>
      <w:r w:rsidRPr="005134A4">
        <w:tab/>
      </w:r>
      <w:r w:rsidRPr="005134A4">
        <w:tab/>
      </w:r>
      <w:r w:rsidRPr="005134A4">
        <w:tab/>
      </w:r>
      <w:r w:rsidRPr="005134A4">
        <w:tab/>
        <w:t>ARFCN-ValueEUTRA-r9,</w:t>
      </w:r>
    </w:p>
    <w:p w:rsidR="00DB733C" w:rsidRPr="005134A4" w:rsidRDefault="00DB733C" w:rsidP="00DB733C">
      <w:pPr>
        <w:pStyle w:val="PL"/>
        <w:shd w:val="clear" w:color="auto" w:fill="E6E6E6"/>
      </w:pPr>
      <w:r w:rsidRPr="005134A4">
        <w:tab/>
        <w:t>q-RxLevMin-r12</w:t>
      </w:r>
      <w:r w:rsidRPr="005134A4">
        <w:tab/>
      </w:r>
      <w:r w:rsidRPr="005134A4">
        <w:tab/>
      </w:r>
      <w:r w:rsidRPr="005134A4">
        <w:tab/>
      </w:r>
      <w:r w:rsidRPr="005134A4">
        <w:tab/>
      </w:r>
      <w:r w:rsidRPr="005134A4">
        <w:tab/>
      </w:r>
      <w:r w:rsidRPr="005134A4">
        <w:tab/>
        <w:t>Q-RxLevMin,</w:t>
      </w:r>
    </w:p>
    <w:p w:rsidR="00DB733C" w:rsidRPr="005134A4" w:rsidRDefault="00DB733C" w:rsidP="00DB733C">
      <w:pPr>
        <w:pStyle w:val="PL"/>
        <w:shd w:val="clear" w:color="auto" w:fill="E6E6E6"/>
      </w:pPr>
      <w:r w:rsidRPr="005134A4">
        <w:tab/>
        <w:t>p-Max-r12</w:t>
      </w:r>
      <w:r w:rsidRPr="005134A4">
        <w:tab/>
      </w:r>
      <w:r w:rsidRPr="005134A4">
        <w:tab/>
      </w:r>
      <w:r w:rsidRPr="005134A4">
        <w:tab/>
      </w:r>
      <w:r w:rsidRPr="005134A4">
        <w:tab/>
      </w:r>
      <w:r w:rsidRPr="005134A4">
        <w:tab/>
      </w:r>
      <w:r w:rsidRPr="005134A4">
        <w:tab/>
      </w:r>
      <w:r w:rsidRPr="005134A4">
        <w:tab/>
        <w:t>P-Max</w:t>
      </w:r>
      <w:r w:rsidRPr="005134A4">
        <w:tab/>
      </w:r>
      <w:r w:rsidRPr="005134A4">
        <w:tab/>
      </w:r>
      <w:r w:rsidRPr="005134A4">
        <w:tab/>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t-ReselectionEUTRA-r12</w:t>
      </w:r>
      <w:r w:rsidRPr="005134A4">
        <w:tab/>
      </w:r>
      <w:r w:rsidRPr="005134A4">
        <w:tab/>
      </w:r>
      <w:r w:rsidRPr="005134A4">
        <w:tab/>
      </w:r>
      <w:r w:rsidRPr="005134A4">
        <w:tab/>
        <w:t>T-Reselection,</w:t>
      </w:r>
    </w:p>
    <w:p w:rsidR="00DB733C" w:rsidRPr="005134A4" w:rsidRDefault="00DB733C" w:rsidP="00DB733C">
      <w:pPr>
        <w:pStyle w:val="PL"/>
        <w:shd w:val="clear" w:color="auto" w:fill="E6E6E6"/>
      </w:pPr>
      <w:r w:rsidRPr="005134A4">
        <w:tab/>
        <w:t>t-ReselectionEUTRA-SF-r12</w:t>
      </w:r>
      <w:r w:rsidRPr="005134A4">
        <w:tab/>
      </w:r>
      <w:r w:rsidRPr="005134A4">
        <w:tab/>
      </w:r>
      <w:r w:rsidRPr="005134A4">
        <w:tab/>
        <w:t>SpeedStateScaleFactors</w:t>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threshX-High-r12</w:t>
      </w:r>
      <w:r w:rsidRPr="005134A4">
        <w:tab/>
      </w:r>
      <w:r w:rsidRPr="005134A4">
        <w:tab/>
      </w:r>
      <w:r w:rsidRPr="005134A4">
        <w:tab/>
      </w:r>
      <w:r w:rsidRPr="005134A4">
        <w:tab/>
      </w:r>
      <w:r w:rsidRPr="005134A4">
        <w:tab/>
        <w:t>ReselectionThreshold,</w:t>
      </w:r>
    </w:p>
    <w:p w:rsidR="00DB733C" w:rsidRPr="005134A4" w:rsidRDefault="00DB733C" w:rsidP="00DB733C">
      <w:pPr>
        <w:pStyle w:val="PL"/>
        <w:shd w:val="clear" w:color="auto" w:fill="E6E6E6"/>
      </w:pPr>
      <w:r w:rsidRPr="005134A4">
        <w:tab/>
        <w:t>threshX-Low-r12</w:t>
      </w:r>
      <w:r w:rsidRPr="005134A4">
        <w:tab/>
      </w:r>
      <w:r w:rsidRPr="005134A4">
        <w:tab/>
      </w:r>
      <w:r w:rsidRPr="005134A4">
        <w:tab/>
      </w:r>
      <w:r w:rsidRPr="005134A4">
        <w:tab/>
      </w:r>
      <w:r w:rsidRPr="005134A4">
        <w:tab/>
      </w:r>
      <w:r w:rsidRPr="005134A4">
        <w:tab/>
        <w:t>ReselectionThreshold,</w:t>
      </w:r>
    </w:p>
    <w:p w:rsidR="00DB733C" w:rsidRPr="005134A4" w:rsidRDefault="00DB733C" w:rsidP="00DB733C">
      <w:pPr>
        <w:pStyle w:val="PL"/>
        <w:shd w:val="clear" w:color="auto" w:fill="E6E6E6"/>
      </w:pPr>
      <w:r w:rsidRPr="005134A4">
        <w:tab/>
        <w:t>allowedMeasBandwidth-r12</w:t>
      </w:r>
      <w:r w:rsidRPr="005134A4">
        <w:tab/>
      </w:r>
      <w:r w:rsidRPr="005134A4">
        <w:tab/>
      </w:r>
      <w:r w:rsidRPr="005134A4">
        <w:tab/>
        <w:t>AllowedMeasBandwidth,</w:t>
      </w:r>
    </w:p>
    <w:p w:rsidR="00DB733C" w:rsidRPr="005134A4" w:rsidRDefault="00DB733C" w:rsidP="00DB733C">
      <w:pPr>
        <w:pStyle w:val="PL"/>
        <w:shd w:val="clear" w:color="auto" w:fill="E6E6E6"/>
      </w:pPr>
      <w:r w:rsidRPr="005134A4">
        <w:tab/>
        <w:t>presenceAntennaPort1-r12</w:t>
      </w:r>
      <w:r w:rsidRPr="005134A4">
        <w:tab/>
      </w:r>
      <w:r w:rsidRPr="005134A4">
        <w:tab/>
      </w:r>
      <w:r w:rsidRPr="005134A4">
        <w:tab/>
        <w:t>PresenceAntennaPort1,</w:t>
      </w:r>
    </w:p>
    <w:p w:rsidR="00DB733C" w:rsidRPr="005134A4" w:rsidRDefault="00DB733C" w:rsidP="00DB733C">
      <w:pPr>
        <w:pStyle w:val="PL"/>
        <w:shd w:val="clear" w:color="auto" w:fill="E6E6E6"/>
      </w:pPr>
      <w:r w:rsidRPr="005134A4">
        <w:tab/>
        <w:t>cellReselectionPriority-r12</w:t>
      </w:r>
      <w:r w:rsidRPr="005134A4">
        <w:tab/>
      </w:r>
      <w:r w:rsidRPr="005134A4">
        <w:tab/>
      </w:r>
      <w:r w:rsidRPr="005134A4">
        <w:tab/>
        <w:t>CellReselectionPriority</w:t>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neighCellConfig-r12</w:t>
      </w:r>
      <w:r w:rsidRPr="005134A4">
        <w:tab/>
      </w:r>
      <w:r w:rsidRPr="005134A4">
        <w:tab/>
      </w:r>
      <w:r w:rsidRPr="005134A4">
        <w:tab/>
      </w:r>
      <w:r w:rsidRPr="005134A4">
        <w:tab/>
      </w:r>
      <w:r w:rsidRPr="005134A4">
        <w:tab/>
        <w:t>NeighCellConfig,</w:t>
      </w:r>
    </w:p>
    <w:p w:rsidR="00DB733C" w:rsidRPr="005134A4" w:rsidRDefault="00DB733C" w:rsidP="00DB733C">
      <w:pPr>
        <w:pStyle w:val="PL"/>
        <w:shd w:val="clear" w:color="auto" w:fill="E6E6E6"/>
      </w:pPr>
      <w:r w:rsidRPr="005134A4">
        <w:tab/>
        <w:t>q-OffsetFreq-r12</w:t>
      </w:r>
      <w:r w:rsidRPr="005134A4">
        <w:tab/>
      </w:r>
      <w:r w:rsidRPr="005134A4">
        <w:tab/>
      </w:r>
      <w:r w:rsidRPr="005134A4">
        <w:tab/>
      </w:r>
      <w:r w:rsidRPr="005134A4">
        <w:tab/>
      </w:r>
      <w:r w:rsidRPr="005134A4">
        <w:tab/>
        <w:t>Q-OffsetRange</w:t>
      </w:r>
      <w:r w:rsidRPr="005134A4">
        <w:tab/>
      </w:r>
      <w:r w:rsidRPr="005134A4">
        <w:tab/>
      </w:r>
      <w:r w:rsidRPr="005134A4">
        <w:tab/>
      </w:r>
      <w:r w:rsidRPr="005134A4">
        <w:tab/>
      </w:r>
      <w:r w:rsidRPr="005134A4">
        <w:tab/>
        <w:t>DEFAULT dB0,</w:t>
      </w:r>
    </w:p>
    <w:p w:rsidR="00DB733C" w:rsidRPr="005134A4" w:rsidRDefault="00DB733C" w:rsidP="00DB733C">
      <w:pPr>
        <w:pStyle w:val="PL"/>
        <w:shd w:val="clear" w:color="auto" w:fill="E6E6E6"/>
      </w:pPr>
      <w:r w:rsidRPr="005134A4">
        <w:tab/>
        <w:t>interFreqNeighCellList-r12</w:t>
      </w:r>
      <w:r w:rsidRPr="005134A4">
        <w:tab/>
      </w:r>
      <w:r w:rsidRPr="005134A4">
        <w:tab/>
      </w:r>
      <w:r w:rsidRPr="005134A4">
        <w:tab/>
        <w:t>InterFreqNeighCellList</w:t>
      </w:r>
      <w:r w:rsidRPr="005134A4">
        <w:tab/>
      </w:r>
      <w:r w:rsidRPr="005134A4">
        <w:tab/>
      </w:r>
      <w:r w:rsidRPr="005134A4">
        <w:tab/>
        <w:t>OPTIONAL,</w:t>
      </w:r>
      <w:r w:rsidRPr="005134A4">
        <w:tab/>
      </w:r>
      <w:r w:rsidRPr="005134A4">
        <w:tab/>
        <w:t>-- Need OR</w:t>
      </w:r>
    </w:p>
    <w:p w:rsidR="00DB733C" w:rsidRPr="005134A4" w:rsidRDefault="00DB733C" w:rsidP="00DB733C">
      <w:pPr>
        <w:pStyle w:val="PL"/>
        <w:shd w:val="clear" w:color="auto" w:fill="E6E6E6"/>
      </w:pPr>
      <w:r w:rsidRPr="005134A4">
        <w:tab/>
        <w:t>interFreqBlackCellList-r12</w:t>
      </w:r>
      <w:r w:rsidRPr="005134A4">
        <w:tab/>
      </w:r>
      <w:r w:rsidRPr="005134A4">
        <w:tab/>
      </w:r>
      <w:r w:rsidRPr="005134A4">
        <w:tab/>
        <w:t>InterFreqBlackCellList</w:t>
      </w:r>
      <w:r w:rsidRPr="005134A4">
        <w:tab/>
      </w:r>
      <w:r w:rsidRPr="005134A4">
        <w:tab/>
      </w:r>
      <w:r w:rsidRPr="005134A4">
        <w:tab/>
        <w:t>OPTIONAL,</w:t>
      </w:r>
      <w:r w:rsidRPr="005134A4">
        <w:tab/>
      </w:r>
      <w:r w:rsidRPr="005134A4">
        <w:tab/>
        <w:t>-- Need OR</w:t>
      </w:r>
    </w:p>
    <w:p w:rsidR="00DB733C" w:rsidRPr="005134A4" w:rsidRDefault="00DB733C" w:rsidP="00DB733C">
      <w:pPr>
        <w:pStyle w:val="PL"/>
        <w:shd w:val="clear" w:color="auto" w:fill="E6E6E6"/>
      </w:pPr>
      <w:r w:rsidRPr="005134A4">
        <w:tab/>
        <w:t>q-QualMin-r12</w:t>
      </w:r>
      <w:r w:rsidRPr="005134A4">
        <w:tab/>
      </w:r>
      <w:r w:rsidRPr="005134A4">
        <w:tab/>
      </w:r>
      <w:r w:rsidRPr="005134A4">
        <w:tab/>
      </w:r>
      <w:r w:rsidRPr="005134A4">
        <w:tab/>
      </w:r>
      <w:r w:rsidRPr="005134A4">
        <w:tab/>
      </w:r>
      <w:r w:rsidRPr="005134A4">
        <w:tab/>
        <w:t>Q-QualMin-r9</w:t>
      </w:r>
      <w:r w:rsidRPr="005134A4">
        <w:tab/>
      </w:r>
      <w:r w:rsidRPr="005134A4">
        <w:tab/>
      </w:r>
      <w:r w:rsidRPr="005134A4">
        <w:tab/>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threshX-Q-r12</w:t>
      </w:r>
      <w:r w:rsidRPr="005134A4">
        <w:tab/>
      </w:r>
      <w:r w:rsidRPr="005134A4">
        <w:tab/>
      </w:r>
      <w:r w:rsidRPr="005134A4">
        <w:tab/>
      </w:r>
      <w:r w:rsidRPr="005134A4">
        <w:tab/>
      </w:r>
      <w:r w:rsidRPr="005134A4">
        <w:tab/>
      </w:r>
      <w:r w:rsidRPr="005134A4">
        <w:tab/>
        <w:t>SEQUENCE {</w:t>
      </w:r>
    </w:p>
    <w:p w:rsidR="00DB733C" w:rsidRPr="005134A4" w:rsidRDefault="00DB733C" w:rsidP="00DB733C">
      <w:pPr>
        <w:pStyle w:val="PL"/>
        <w:shd w:val="clear" w:color="auto" w:fill="E6E6E6"/>
      </w:pPr>
      <w:r w:rsidRPr="005134A4">
        <w:tab/>
      </w:r>
      <w:r w:rsidRPr="005134A4">
        <w:tab/>
        <w:t>threshX-HighQ-r12</w:t>
      </w:r>
      <w:r w:rsidRPr="005134A4">
        <w:tab/>
      </w:r>
      <w:r w:rsidRPr="005134A4">
        <w:tab/>
      </w:r>
      <w:r w:rsidRPr="005134A4">
        <w:tab/>
      </w:r>
      <w:r w:rsidRPr="005134A4">
        <w:tab/>
      </w:r>
      <w:r w:rsidRPr="005134A4">
        <w:tab/>
        <w:t>ReselectionThresholdQ-r9,</w:t>
      </w:r>
    </w:p>
    <w:p w:rsidR="00DB733C" w:rsidRPr="005134A4" w:rsidRDefault="00DB733C" w:rsidP="00DB733C">
      <w:pPr>
        <w:pStyle w:val="PL"/>
        <w:shd w:val="clear" w:color="auto" w:fill="E6E6E6"/>
      </w:pPr>
      <w:r w:rsidRPr="005134A4">
        <w:tab/>
      </w:r>
      <w:r w:rsidRPr="005134A4">
        <w:tab/>
        <w:t>threshX-LowQ-r12</w:t>
      </w:r>
      <w:r w:rsidRPr="005134A4">
        <w:tab/>
      </w:r>
      <w:r w:rsidRPr="005134A4">
        <w:tab/>
      </w:r>
      <w:r w:rsidRPr="005134A4">
        <w:tab/>
      </w:r>
      <w:r w:rsidRPr="005134A4">
        <w:tab/>
      </w:r>
      <w:r w:rsidRPr="005134A4">
        <w:tab/>
        <w:t>ReselectionThresholdQ-r9</w:t>
      </w:r>
    </w:p>
    <w:p w:rsidR="00DB733C" w:rsidRPr="005134A4" w:rsidRDefault="00DB733C" w:rsidP="00DB733C">
      <w:pPr>
        <w:pStyle w:val="PL"/>
        <w:shd w:val="clear" w:color="auto" w:fill="E6E6E6"/>
      </w:pPr>
      <w:r w:rsidRPr="005134A4">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r w:rsidRPr="005134A4">
        <w:tab/>
        <w:t>-- Cond RSRQ</w:t>
      </w:r>
    </w:p>
    <w:p w:rsidR="00DB733C" w:rsidRPr="005134A4" w:rsidRDefault="00DB733C" w:rsidP="00DB733C">
      <w:pPr>
        <w:pStyle w:val="PL"/>
        <w:shd w:val="clear" w:color="auto" w:fill="E6E6E6"/>
      </w:pPr>
      <w:r w:rsidRPr="005134A4">
        <w:tab/>
        <w:t>q-QualMinWB-r12</w:t>
      </w:r>
      <w:r w:rsidRPr="005134A4">
        <w:tab/>
      </w:r>
      <w:r w:rsidRPr="005134A4">
        <w:tab/>
      </w:r>
      <w:r w:rsidRPr="005134A4">
        <w:tab/>
      </w:r>
      <w:r w:rsidRPr="005134A4">
        <w:tab/>
      </w:r>
      <w:r w:rsidRPr="005134A4">
        <w:tab/>
      </w:r>
      <w:r w:rsidRPr="005134A4">
        <w:tab/>
        <w:t>Q-QualMin-r9</w:t>
      </w:r>
      <w:r w:rsidRPr="005134A4">
        <w:tab/>
      </w:r>
      <w:r w:rsidRPr="005134A4">
        <w:tab/>
      </w:r>
      <w:r w:rsidRPr="005134A4">
        <w:tab/>
      </w:r>
      <w:r w:rsidRPr="005134A4">
        <w:tab/>
      </w:r>
      <w:r w:rsidRPr="005134A4">
        <w:tab/>
        <w:t>OPTIONAL,</w:t>
      </w:r>
      <w:r w:rsidRPr="005134A4">
        <w:tab/>
        <w:t>-- Cond WB-RSRQ</w:t>
      </w:r>
    </w:p>
    <w:p w:rsidR="00DB733C" w:rsidRPr="005134A4" w:rsidRDefault="00DB733C" w:rsidP="00DB733C">
      <w:pPr>
        <w:pStyle w:val="PL"/>
        <w:shd w:val="clear" w:color="auto" w:fill="E6E6E6"/>
      </w:pPr>
      <w:r w:rsidRPr="005134A4">
        <w:tab/>
        <w:t>multiBandInfoList-r12</w:t>
      </w:r>
      <w:r w:rsidRPr="005134A4">
        <w:tab/>
      </w:r>
      <w:r w:rsidRPr="005134A4">
        <w:tab/>
      </w:r>
      <w:r w:rsidRPr="005134A4">
        <w:tab/>
      </w:r>
      <w:r w:rsidRPr="005134A4">
        <w:tab/>
        <w:t>MultiBandInfoList-r11</w:t>
      </w:r>
      <w:r w:rsidRPr="005134A4">
        <w:tab/>
      </w:r>
      <w:r w:rsidRPr="005134A4">
        <w:tab/>
      </w:r>
      <w:r w:rsidRPr="005134A4">
        <w:tab/>
        <w:t>OPTIONAL,</w:t>
      </w:r>
      <w:r w:rsidRPr="005134A4">
        <w:tab/>
        <w:t>-- Need OR</w:t>
      </w:r>
    </w:p>
    <w:p w:rsidR="00DB733C" w:rsidRPr="005134A4" w:rsidRDefault="00DB733C" w:rsidP="00DB733C">
      <w:pPr>
        <w:pStyle w:val="PL"/>
        <w:shd w:val="clear" w:color="auto" w:fill="E6E6E6"/>
      </w:pPr>
      <w:r w:rsidRPr="005134A4">
        <w:tab/>
        <w:t>reducedMeasPerformance-r12</w:t>
      </w:r>
      <w:r w:rsidRPr="005134A4">
        <w:tab/>
      </w:r>
      <w:r w:rsidRPr="005134A4">
        <w:tab/>
      </w:r>
      <w:r w:rsidRPr="005134A4">
        <w:tab/>
        <w:t>ENUMERATED {true}</w:t>
      </w:r>
      <w:r w:rsidRPr="005134A4">
        <w:tab/>
      </w:r>
      <w:r w:rsidRPr="005134A4">
        <w:tab/>
      </w:r>
      <w:r w:rsidRPr="005134A4">
        <w:tab/>
      </w:r>
      <w:r w:rsidRPr="005134A4">
        <w:tab/>
        <w:t>OPTIONAL,</w:t>
      </w:r>
      <w:r w:rsidRPr="005134A4">
        <w:tab/>
        <w:t>-- Need OP</w:t>
      </w:r>
    </w:p>
    <w:p w:rsidR="00DB733C" w:rsidRPr="005134A4" w:rsidRDefault="00DB733C" w:rsidP="00DB733C">
      <w:pPr>
        <w:pStyle w:val="PL"/>
        <w:shd w:val="clear" w:color="auto" w:fill="E6E6E6"/>
      </w:pPr>
      <w:r w:rsidRPr="005134A4">
        <w:tab/>
        <w:t>q-QualMinRSRQ-OnAllSymbols-r12</w:t>
      </w:r>
      <w:r w:rsidRPr="005134A4">
        <w:tab/>
      </w:r>
      <w:r w:rsidRPr="005134A4">
        <w:tab/>
        <w:t>Q-QualMin-r9</w:t>
      </w:r>
      <w:r w:rsidRPr="005134A4">
        <w:tab/>
      </w:r>
      <w:r w:rsidRPr="005134A4">
        <w:tab/>
      </w:r>
      <w:r w:rsidRPr="005134A4">
        <w:tab/>
      </w:r>
      <w:r w:rsidRPr="005134A4">
        <w:tab/>
      </w:r>
      <w:r w:rsidRPr="005134A4">
        <w:tab/>
        <w:t>OPTIONAL,</w:t>
      </w:r>
      <w:r w:rsidRPr="005134A4">
        <w:tab/>
        <w:t>-- Cond RSRQ2</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InterFreqCarrierFreqInfo-v1310</w:t>
      </w:r>
      <w:r w:rsidRPr="005134A4">
        <w:tab/>
        <w:t>::=</w:t>
      </w:r>
      <w:r w:rsidRPr="005134A4">
        <w:tab/>
        <w:t>SEQUENCE {</w:t>
      </w:r>
    </w:p>
    <w:p w:rsidR="00DB733C" w:rsidRPr="005134A4" w:rsidRDefault="00DB733C" w:rsidP="00DB733C">
      <w:pPr>
        <w:pStyle w:val="PL"/>
        <w:shd w:val="clear" w:color="auto" w:fill="E6E6E6"/>
      </w:pPr>
      <w:r w:rsidRPr="005134A4">
        <w:tab/>
        <w:t>cellReselectionSubPriority-r13</w:t>
      </w:r>
      <w:r w:rsidRPr="005134A4">
        <w:tab/>
      </w:r>
      <w:r w:rsidRPr="005134A4">
        <w:tab/>
        <w:t>CellReselectionSubPriority-r13</w:t>
      </w:r>
      <w:r w:rsidRPr="005134A4">
        <w:tab/>
      </w:r>
      <w:r w:rsidRPr="005134A4">
        <w:tab/>
        <w:t>OPTIONAL,</w:t>
      </w:r>
      <w:r w:rsidRPr="005134A4">
        <w:tab/>
      </w:r>
      <w:r w:rsidRPr="005134A4">
        <w:tab/>
        <w:t>-- Need OP</w:t>
      </w:r>
    </w:p>
    <w:p w:rsidR="00DB733C" w:rsidRPr="005134A4" w:rsidRDefault="00DB733C" w:rsidP="00DB733C">
      <w:pPr>
        <w:pStyle w:val="PL"/>
        <w:shd w:val="clear" w:color="auto" w:fill="E6E6E6"/>
      </w:pPr>
      <w:r w:rsidRPr="005134A4">
        <w:tab/>
        <w:t>redistributionInterFreqInfo-r13</w:t>
      </w:r>
      <w:r w:rsidRPr="005134A4">
        <w:tab/>
      </w:r>
      <w:r w:rsidRPr="005134A4">
        <w:tab/>
        <w:t>RedistributionInterFreqInfo-r13</w:t>
      </w:r>
      <w:r w:rsidRPr="005134A4">
        <w:tab/>
      </w:r>
      <w:r w:rsidRPr="005134A4">
        <w:tab/>
        <w:t>OPTIONAL, --Need OP</w:t>
      </w:r>
    </w:p>
    <w:p w:rsidR="00DB733C" w:rsidRPr="005134A4" w:rsidRDefault="00DB733C" w:rsidP="00DB733C">
      <w:pPr>
        <w:pStyle w:val="PL"/>
        <w:shd w:val="clear" w:color="auto" w:fill="E6E6E6"/>
      </w:pPr>
      <w:r w:rsidRPr="005134A4">
        <w:tab/>
        <w:t>cellSelectionInfoCE-r13</w:t>
      </w:r>
      <w:r w:rsidRPr="005134A4">
        <w:tab/>
      </w:r>
      <w:r w:rsidRPr="005134A4">
        <w:tab/>
      </w:r>
      <w:r w:rsidRPr="005134A4">
        <w:tab/>
      </w:r>
      <w:r w:rsidRPr="005134A4">
        <w:tab/>
        <w:t>CellSelectionInfoCE-r13</w:t>
      </w:r>
      <w:r w:rsidRPr="005134A4">
        <w:tab/>
      </w:r>
      <w:r w:rsidRPr="005134A4">
        <w:tab/>
      </w:r>
      <w:r w:rsidRPr="005134A4">
        <w:tab/>
        <w:t>OPTIONAL,</w:t>
      </w:r>
      <w:r w:rsidRPr="005134A4">
        <w:tab/>
        <w:t>-- Need OP</w:t>
      </w:r>
    </w:p>
    <w:p w:rsidR="00DB733C" w:rsidRPr="005134A4" w:rsidRDefault="00DB733C" w:rsidP="00DB733C">
      <w:pPr>
        <w:pStyle w:val="PL"/>
        <w:shd w:val="clear" w:color="auto" w:fill="E6E6E6"/>
      </w:pPr>
      <w:r w:rsidRPr="005134A4">
        <w:tab/>
      </w:r>
      <w:r w:rsidRPr="005134A4">
        <w:rPr>
          <w:bCs/>
          <w:iCs/>
        </w:rPr>
        <w:t>t-ReselectionEUTRA-CE-r13</w:t>
      </w:r>
      <w:r w:rsidRPr="005134A4">
        <w:rPr>
          <w:bCs/>
          <w:iCs/>
        </w:rPr>
        <w:tab/>
      </w:r>
      <w:r w:rsidRPr="005134A4">
        <w:rPr>
          <w:bCs/>
          <w:iCs/>
        </w:rPr>
        <w:tab/>
      </w:r>
      <w:r w:rsidRPr="005134A4">
        <w:rPr>
          <w:bCs/>
          <w:iCs/>
        </w:rPr>
        <w:tab/>
        <w:t>T-ReselectionEUTRA-CE-r13</w:t>
      </w:r>
      <w:r w:rsidRPr="005134A4">
        <w:rPr>
          <w:bCs/>
          <w:iCs/>
        </w:rPr>
        <w:tab/>
      </w:r>
      <w:r w:rsidRPr="005134A4">
        <w:rPr>
          <w:bCs/>
          <w:iCs/>
        </w:rPr>
        <w:tab/>
        <w:t>OPTIONAL</w:t>
      </w:r>
      <w:r w:rsidRPr="005134A4">
        <w:rPr>
          <w:bCs/>
          <w:iCs/>
        </w:rPr>
        <w:tab/>
        <w:t>-- Need OP</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InterFreqCarrierFreqInfo-v1350</w:t>
      </w:r>
      <w:r w:rsidRPr="005134A4">
        <w:tab/>
        <w:t>::= SEQUENCE {</w:t>
      </w:r>
    </w:p>
    <w:p w:rsidR="00DB733C" w:rsidRPr="005134A4" w:rsidRDefault="00DB733C" w:rsidP="00DB733C">
      <w:pPr>
        <w:pStyle w:val="PL"/>
        <w:shd w:val="clear" w:color="auto" w:fill="E6E6E6"/>
      </w:pPr>
      <w:r w:rsidRPr="005134A4">
        <w:tab/>
        <w:t>cellSelectionInfoCE1-r13</w:t>
      </w:r>
      <w:r w:rsidRPr="005134A4">
        <w:tab/>
      </w:r>
      <w:r w:rsidRPr="005134A4">
        <w:tab/>
      </w:r>
      <w:r w:rsidRPr="005134A4">
        <w:tab/>
        <w:t>CellSelectionInfoCE1-r13</w:t>
      </w:r>
      <w:r w:rsidRPr="005134A4">
        <w:tab/>
      </w:r>
      <w:r w:rsidRPr="005134A4">
        <w:tab/>
      </w:r>
      <w:r w:rsidRPr="005134A4">
        <w:tab/>
        <w:t>OPTIONAL</w:t>
      </w:r>
      <w:r w:rsidRPr="005134A4">
        <w:tab/>
        <w:t>-- Need OP</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InterFreqCarrierFreqInfo-v1360</w:t>
      </w:r>
      <w:r w:rsidRPr="005134A4">
        <w:tab/>
        <w:t>::= SEQUENCE {</w:t>
      </w:r>
    </w:p>
    <w:p w:rsidR="00DB733C" w:rsidRPr="005134A4" w:rsidRDefault="00DB733C" w:rsidP="00DB733C">
      <w:pPr>
        <w:pStyle w:val="PL"/>
        <w:shd w:val="clear" w:color="auto" w:fill="E6E6E6"/>
      </w:pPr>
      <w:r w:rsidRPr="005134A4">
        <w:tab/>
        <w:t>cellSelectionInfoCE1-v1360</w:t>
      </w:r>
      <w:r w:rsidRPr="005134A4">
        <w:tab/>
      </w:r>
      <w:r w:rsidRPr="005134A4">
        <w:tab/>
        <w:t>CellSelectionInfoCE1-v1360</w:t>
      </w:r>
      <w:r w:rsidRPr="005134A4">
        <w:tab/>
        <w:t>OPTIONAL</w:t>
      </w:r>
      <w:r w:rsidRPr="005134A4">
        <w:tab/>
        <w:t>-- Cond QrxlevminCE1</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InterFreqCarrierFreqInfo-v1530</w:t>
      </w:r>
      <w:r w:rsidRPr="005134A4">
        <w:tab/>
        <w:t>::= SEQUENCE {</w:t>
      </w:r>
    </w:p>
    <w:p w:rsidR="00DB733C" w:rsidRPr="005134A4" w:rsidRDefault="00DB733C" w:rsidP="00DB733C">
      <w:pPr>
        <w:pStyle w:val="PL"/>
        <w:shd w:val="clear" w:color="auto" w:fill="E6E6E6"/>
      </w:pPr>
      <w:r w:rsidRPr="005134A4">
        <w:tab/>
        <w:t>hsdn-Indication-r15</w:t>
      </w:r>
      <w:r w:rsidRPr="005134A4">
        <w:tab/>
      </w:r>
      <w:r w:rsidRPr="005134A4">
        <w:tab/>
      </w:r>
      <w:r w:rsidRPr="005134A4">
        <w:tab/>
      </w:r>
      <w:r w:rsidRPr="005134A4">
        <w:tab/>
      </w:r>
      <w:r w:rsidRPr="005134A4">
        <w:tab/>
        <w:t>BOOLEAN,</w:t>
      </w:r>
    </w:p>
    <w:p w:rsidR="00DB733C" w:rsidRPr="005134A4" w:rsidRDefault="00DB733C" w:rsidP="00DB733C">
      <w:pPr>
        <w:pStyle w:val="PL"/>
        <w:shd w:val="clear" w:color="auto" w:fill="E6E6E6"/>
      </w:pPr>
      <w:r w:rsidRPr="005134A4">
        <w:tab/>
        <w:t>interFreqNeighHSDN-CellList-r15</w:t>
      </w:r>
      <w:r w:rsidRPr="005134A4">
        <w:tab/>
      </w:r>
      <w:r w:rsidRPr="005134A4">
        <w:tab/>
        <w:t>InterFreqNeighHSDN-CellList-r15</w:t>
      </w:r>
      <w:r w:rsidRPr="005134A4">
        <w:tab/>
      </w:r>
      <w:r w:rsidRPr="005134A4">
        <w:tab/>
        <w:t>OPTIONAL,</w:t>
      </w:r>
      <w:r w:rsidRPr="005134A4">
        <w:tab/>
        <w:t>-- Need OR</w:t>
      </w:r>
    </w:p>
    <w:p w:rsidR="00DB733C" w:rsidRPr="005134A4" w:rsidRDefault="00DB733C" w:rsidP="00DB733C">
      <w:pPr>
        <w:pStyle w:val="PL"/>
        <w:shd w:val="clear" w:color="auto" w:fill="E6E6E6"/>
      </w:pPr>
      <w:r w:rsidRPr="005134A4">
        <w:tab/>
        <w:t>cellSelectionInfoCE-v1530</w:t>
      </w:r>
      <w:r w:rsidRPr="005134A4">
        <w:tab/>
      </w:r>
      <w:r w:rsidRPr="005134A4">
        <w:tab/>
      </w:r>
      <w:r w:rsidRPr="005134A4">
        <w:tab/>
        <w:t>CellSelectionInfoCE-v1530</w:t>
      </w:r>
      <w:r w:rsidRPr="005134A4">
        <w:tab/>
      </w:r>
      <w:r w:rsidRPr="005134A4">
        <w:tab/>
      </w:r>
      <w:r w:rsidRPr="005134A4">
        <w:tab/>
        <w:t>OPTIONAL</w:t>
      </w:r>
      <w:r w:rsidRPr="005134A4">
        <w:tab/>
        <w:t>-- Need OP</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InterFreqNeighCellList ::=</w:t>
      </w:r>
      <w:r w:rsidRPr="005134A4">
        <w:tab/>
      </w:r>
      <w:r w:rsidRPr="005134A4">
        <w:tab/>
      </w:r>
      <w:r w:rsidRPr="005134A4">
        <w:tab/>
        <w:t>SEQUENCE (SIZE (1..maxCellInter)) OF InterFreqNeighCellInfo</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InterFreqNeighHSDN-CellList-r15 ::= SEQUENCE (SIZE (1..maxCellInter)) OF PhysCellIdRange</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InterFreqNeighCellInfo ::=</w:t>
      </w:r>
      <w:r w:rsidRPr="005134A4">
        <w:tab/>
      </w:r>
      <w:r w:rsidRPr="005134A4">
        <w:tab/>
      </w:r>
      <w:r w:rsidRPr="005134A4">
        <w:tab/>
        <w:t>SEQUENCE {</w:t>
      </w:r>
    </w:p>
    <w:p w:rsidR="00DB733C" w:rsidRPr="005134A4" w:rsidRDefault="00DB733C" w:rsidP="00DB733C">
      <w:pPr>
        <w:pStyle w:val="PL"/>
        <w:shd w:val="clear" w:color="auto" w:fill="E6E6E6"/>
      </w:pPr>
      <w:r w:rsidRPr="005134A4">
        <w:tab/>
        <w:t>physCellId</w:t>
      </w:r>
      <w:r w:rsidRPr="005134A4">
        <w:tab/>
      </w:r>
      <w:r w:rsidRPr="005134A4">
        <w:tab/>
      </w:r>
      <w:r w:rsidRPr="005134A4">
        <w:tab/>
      </w:r>
      <w:r w:rsidRPr="005134A4">
        <w:tab/>
      </w:r>
      <w:r w:rsidRPr="005134A4">
        <w:tab/>
      </w:r>
      <w:r w:rsidRPr="005134A4">
        <w:tab/>
      </w:r>
      <w:r w:rsidRPr="005134A4">
        <w:tab/>
        <w:t>PhysCellId,</w:t>
      </w:r>
    </w:p>
    <w:p w:rsidR="00DB733C" w:rsidRPr="005134A4" w:rsidRDefault="00DB733C" w:rsidP="00DB733C">
      <w:pPr>
        <w:pStyle w:val="PL"/>
        <w:shd w:val="clear" w:color="auto" w:fill="E6E6E6"/>
      </w:pPr>
      <w:r w:rsidRPr="005134A4">
        <w:tab/>
        <w:t>q-OffsetCell</w:t>
      </w:r>
      <w:r w:rsidRPr="005134A4">
        <w:tab/>
      </w:r>
      <w:r w:rsidRPr="005134A4">
        <w:tab/>
      </w:r>
      <w:r w:rsidRPr="005134A4">
        <w:tab/>
      </w:r>
      <w:r w:rsidRPr="005134A4">
        <w:tab/>
      </w:r>
      <w:r w:rsidRPr="005134A4">
        <w:tab/>
      </w:r>
      <w:r w:rsidRPr="005134A4">
        <w:tab/>
        <w:t>Q-OffsetRange</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InterFreqBlackCellList ::=</w:t>
      </w:r>
      <w:r w:rsidRPr="005134A4">
        <w:tab/>
      </w:r>
      <w:r w:rsidRPr="005134A4">
        <w:tab/>
      </w:r>
      <w:r w:rsidRPr="005134A4">
        <w:tab/>
        <w:t>SEQUENCE (SIZE (1..maxCellBlack)) OF PhysCellIdRange</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RedistributionInterFreqInfo-r13 ::=</w:t>
      </w:r>
      <w:r w:rsidRPr="005134A4">
        <w:tab/>
      </w:r>
      <w:r w:rsidRPr="005134A4">
        <w:tab/>
        <w:t>SEQUENCE {</w:t>
      </w:r>
    </w:p>
    <w:p w:rsidR="00DB733C" w:rsidRPr="005134A4" w:rsidRDefault="00DB733C" w:rsidP="00DB733C">
      <w:pPr>
        <w:pStyle w:val="PL"/>
        <w:shd w:val="clear" w:color="auto" w:fill="E6E6E6"/>
      </w:pPr>
      <w:r w:rsidRPr="005134A4">
        <w:tab/>
        <w:t>redistributionFactorFreq-r13</w:t>
      </w:r>
      <w:r w:rsidRPr="005134A4">
        <w:tab/>
      </w:r>
      <w:r w:rsidRPr="005134A4">
        <w:tab/>
      </w:r>
      <w:r w:rsidRPr="005134A4">
        <w:tab/>
        <w:t>RedistributionFactor-r13</w:t>
      </w:r>
      <w:r w:rsidRPr="005134A4">
        <w:tab/>
        <w:t>OPTIONAL,</w:t>
      </w:r>
      <w:r w:rsidRPr="005134A4">
        <w:tab/>
        <w:t>--Need OP</w:t>
      </w:r>
    </w:p>
    <w:p w:rsidR="00DB733C" w:rsidRPr="005134A4" w:rsidRDefault="00DB733C" w:rsidP="00DB733C">
      <w:pPr>
        <w:pStyle w:val="PL"/>
        <w:shd w:val="clear" w:color="auto" w:fill="E6E6E6"/>
      </w:pPr>
      <w:r w:rsidRPr="005134A4">
        <w:tab/>
        <w:t>redistributionNeighCellList-r13</w:t>
      </w:r>
      <w:r w:rsidRPr="005134A4">
        <w:tab/>
      </w:r>
      <w:r w:rsidRPr="005134A4">
        <w:tab/>
      </w:r>
      <w:r w:rsidRPr="005134A4">
        <w:tab/>
        <w:t>RedistributionNeighCellList-r13</w:t>
      </w:r>
      <w:r w:rsidRPr="005134A4">
        <w:tab/>
      </w:r>
      <w:r w:rsidRPr="005134A4">
        <w:tab/>
        <w:t>OPTIONAL</w:t>
      </w:r>
      <w:r w:rsidRPr="005134A4">
        <w:tab/>
        <w:t>--Need OP</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ind w:left="3408" w:hanging="3408"/>
      </w:pPr>
      <w:r w:rsidRPr="005134A4">
        <w:t>RedistributionNeighCellList-r13 ::=</w:t>
      </w:r>
      <w:r w:rsidRPr="005134A4">
        <w:tab/>
      </w:r>
      <w:r w:rsidRPr="005134A4">
        <w:tab/>
        <w:t>SEQUENCE (SIZE (1..maxCellInter)) OF RedistributionNeighCell-r13</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RedistributionNeighCell-r13 ::=</w:t>
      </w:r>
      <w:r w:rsidRPr="005134A4">
        <w:tab/>
      </w:r>
      <w:r w:rsidRPr="005134A4">
        <w:tab/>
        <w:t>SEQUENCE {</w:t>
      </w:r>
    </w:p>
    <w:p w:rsidR="00DB733C" w:rsidRPr="005134A4" w:rsidRDefault="00DB733C" w:rsidP="00DB733C">
      <w:pPr>
        <w:pStyle w:val="PL"/>
        <w:shd w:val="clear" w:color="auto" w:fill="E6E6E6"/>
      </w:pPr>
      <w:r w:rsidRPr="005134A4">
        <w:tab/>
        <w:t>physCellId-r13</w:t>
      </w:r>
      <w:r w:rsidRPr="005134A4">
        <w:tab/>
      </w:r>
      <w:r w:rsidRPr="005134A4">
        <w:tab/>
      </w:r>
      <w:r w:rsidRPr="005134A4">
        <w:tab/>
      </w:r>
      <w:r w:rsidRPr="005134A4">
        <w:tab/>
      </w:r>
      <w:r w:rsidRPr="005134A4">
        <w:tab/>
      </w:r>
      <w:r w:rsidRPr="005134A4">
        <w:tab/>
      </w:r>
      <w:r w:rsidRPr="005134A4">
        <w:tab/>
      </w:r>
      <w:r w:rsidRPr="005134A4">
        <w:tab/>
      </w:r>
      <w:r w:rsidRPr="005134A4">
        <w:tab/>
        <w:t>PhysCellId,</w:t>
      </w:r>
    </w:p>
    <w:p w:rsidR="00DB733C" w:rsidRPr="005134A4" w:rsidRDefault="00DB733C" w:rsidP="00DB733C">
      <w:pPr>
        <w:pStyle w:val="PL"/>
        <w:shd w:val="clear" w:color="auto" w:fill="E6E6E6"/>
      </w:pPr>
      <w:r w:rsidRPr="005134A4">
        <w:tab/>
        <w:t>redistributionFactorCell-r13</w:t>
      </w:r>
      <w:r w:rsidRPr="005134A4">
        <w:tab/>
      </w:r>
      <w:r w:rsidRPr="005134A4">
        <w:tab/>
      </w:r>
      <w:r w:rsidRPr="005134A4">
        <w:tab/>
      </w:r>
      <w:r w:rsidRPr="005134A4">
        <w:tab/>
      </w:r>
      <w:r w:rsidRPr="005134A4">
        <w:tab/>
        <w:t>RedistributionFactor-r13</w:t>
      </w:r>
    </w:p>
    <w:p w:rsidR="00DB733C" w:rsidRPr="005134A4" w:rsidRDefault="00DB733C" w:rsidP="00DB733C">
      <w:pPr>
        <w:pStyle w:val="PL"/>
        <w:shd w:val="clear" w:color="auto" w:fill="E6E6E6"/>
      </w:pPr>
      <w:r w:rsidRPr="005134A4">
        <w:t>}</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RedistributionFactor-r13 ::=</w:t>
      </w:r>
      <w:r w:rsidRPr="005134A4">
        <w:tab/>
        <w:t>INTEGER(1..10)</w:t>
      </w:r>
    </w:p>
    <w:p w:rsidR="00DB733C" w:rsidRPr="005134A4" w:rsidRDefault="00DB733C" w:rsidP="00DB733C">
      <w:pPr>
        <w:pStyle w:val="PL"/>
        <w:shd w:val="clear" w:color="auto" w:fill="E6E6E6"/>
      </w:pPr>
    </w:p>
    <w:p w:rsidR="00DB733C" w:rsidRPr="005134A4" w:rsidRDefault="00DB733C" w:rsidP="00DB733C">
      <w:pPr>
        <w:pStyle w:val="PL"/>
        <w:shd w:val="clear" w:color="auto" w:fill="E6E6E6"/>
      </w:pPr>
      <w:r w:rsidRPr="005134A4">
        <w:t>-- ASN1STOP</w:t>
      </w:r>
    </w:p>
    <w:p w:rsidR="00DB733C" w:rsidRPr="005134A4" w:rsidRDefault="00DB733C" w:rsidP="00DB733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B733C" w:rsidRPr="005134A4" w:rsidTr="00C70D6C">
        <w:trPr>
          <w:gridAfter w:val="1"/>
          <w:wAfter w:w="6" w:type="dxa"/>
          <w:cantSplit/>
          <w:tblHeader/>
        </w:trPr>
        <w:tc>
          <w:tcPr>
            <w:tcW w:w="9639" w:type="dxa"/>
          </w:tcPr>
          <w:p w:rsidR="00DB733C" w:rsidRPr="005134A4" w:rsidRDefault="00DB733C" w:rsidP="00C70D6C">
            <w:pPr>
              <w:pStyle w:val="TAH"/>
              <w:rPr>
                <w:lang w:eastAsia="en-GB"/>
              </w:rPr>
            </w:pPr>
            <w:r w:rsidRPr="005134A4">
              <w:rPr>
                <w:i/>
                <w:noProof/>
                <w:lang w:eastAsia="en-GB"/>
              </w:rPr>
              <w:t>SystemInformationBlockType5</w:t>
            </w:r>
            <w:r w:rsidRPr="005134A4">
              <w:rPr>
                <w:iCs/>
                <w:noProof/>
                <w:lang w:eastAsia="en-GB"/>
              </w:rPr>
              <w:t xml:space="preserve"> field descriptions</w:t>
            </w:r>
          </w:p>
        </w:tc>
      </w:tr>
      <w:tr w:rsidR="00DB733C" w:rsidRPr="005134A4" w:rsidTr="00C70D6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rsidR="00DB733C" w:rsidRPr="005134A4" w:rsidRDefault="00DB733C" w:rsidP="00C70D6C">
            <w:pPr>
              <w:pStyle w:val="TAL"/>
              <w:rPr>
                <w:b/>
                <w:bCs/>
                <w:i/>
                <w:iCs/>
                <w:lang w:eastAsia="ja-JP"/>
              </w:rPr>
            </w:pPr>
            <w:r w:rsidRPr="005134A4">
              <w:rPr>
                <w:b/>
                <w:bCs/>
                <w:i/>
                <w:iCs/>
                <w:lang w:eastAsia="ja-JP"/>
              </w:rPr>
              <w:t>cellSelectionInfoCE</w:t>
            </w:r>
            <w:ins w:id="29" w:author="Huawei" w:date="2019-04-25T11:13:00Z">
              <w:r w:rsidR="005D76AC">
                <w:rPr>
                  <w:b/>
                  <w:bCs/>
                  <w:i/>
                  <w:iCs/>
                  <w:lang w:eastAsia="ja-JP"/>
                </w:rPr>
                <w:t>-r13</w:t>
              </w:r>
            </w:ins>
          </w:p>
          <w:p w:rsidR="00DB733C" w:rsidRPr="00A72503" w:rsidRDefault="00DB733C" w:rsidP="00C70D6C">
            <w:pPr>
              <w:pStyle w:val="TAL"/>
              <w:rPr>
                <w:color w:val="FF0000"/>
                <w:lang w:eastAsia="zh-CN"/>
              </w:rPr>
            </w:pPr>
            <w:r w:rsidRPr="005134A4">
              <w:rPr>
                <w:lang w:eastAsia="zh-CN"/>
              </w:rPr>
              <w:t>Parameters included in coverage enhancement S criteria</w:t>
            </w:r>
            <w:r w:rsidRPr="005134A4">
              <w:rPr>
                <w:lang w:eastAsia="ja-JP"/>
              </w:rPr>
              <w:t xml:space="preserve"> for BL UEs and UEs in CE</w:t>
            </w:r>
            <w:r w:rsidRPr="005134A4">
              <w:rPr>
                <w:lang w:eastAsia="zh-CN"/>
              </w:rPr>
              <w:t>,</w:t>
            </w:r>
            <w:r w:rsidRPr="005134A4">
              <w:rPr>
                <w:lang w:eastAsia="ja-JP"/>
              </w:rPr>
              <w:t xml:space="preserve"> </w:t>
            </w:r>
            <w:r w:rsidRPr="005134A4">
              <w:rPr>
                <w:lang w:eastAsia="zh-CN"/>
              </w:rPr>
              <w:t xml:space="preserve">applicable for inter-frequency neighbour cells. </w:t>
            </w:r>
            <w:r w:rsidRPr="005134A4">
              <w:rPr>
                <w:bCs/>
                <w:noProof/>
                <w:lang w:eastAsia="en-GB"/>
              </w:rPr>
              <w:t xml:space="preserve">If absent, </w:t>
            </w:r>
            <w:r w:rsidRPr="005134A4">
              <w:rPr>
                <w:lang w:eastAsia="zh-CN"/>
              </w:rPr>
              <w:t>coverage enhancement S criteria</w:t>
            </w:r>
            <w:r w:rsidRPr="005134A4">
              <w:rPr>
                <w:bCs/>
                <w:noProof/>
                <w:lang w:eastAsia="en-GB"/>
              </w:rPr>
              <w:t xml:space="preserve"> is not applicable.</w:t>
            </w:r>
          </w:p>
        </w:tc>
      </w:tr>
      <w:tr w:rsidR="005D76AC" w:rsidRPr="005134A4" w:rsidTr="00171144">
        <w:trPr>
          <w:gridAfter w:val="1"/>
          <w:wAfter w:w="6" w:type="dxa"/>
          <w:cantSplit/>
          <w:ins w:id="30" w:author="Huawei" w:date="2019-04-25T11:14:00Z"/>
        </w:trPr>
        <w:tc>
          <w:tcPr>
            <w:tcW w:w="9639" w:type="dxa"/>
            <w:tcBorders>
              <w:top w:val="single" w:sz="4" w:space="0" w:color="808080"/>
              <w:left w:val="single" w:sz="4" w:space="0" w:color="808080"/>
              <w:bottom w:val="single" w:sz="4" w:space="0" w:color="808080"/>
              <w:right w:val="single" w:sz="4" w:space="0" w:color="808080"/>
            </w:tcBorders>
            <w:hideMark/>
          </w:tcPr>
          <w:p w:rsidR="005D76AC" w:rsidRPr="005134A4" w:rsidRDefault="005D76AC" w:rsidP="00171144">
            <w:pPr>
              <w:pStyle w:val="TAL"/>
              <w:rPr>
                <w:ins w:id="31" w:author="Huawei" w:date="2019-04-25T11:14:00Z"/>
                <w:b/>
                <w:bCs/>
                <w:i/>
                <w:iCs/>
                <w:lang w:eastAsia="ja-JP"/>
              </w:rPr>
            </w:pPr>
            <w:ins w:id="32" w:author="Huawei" w:date="2019-04-25T11:14:00Z">
              <w:r w:rsidRPr="005134A4">
                <w:rPr>
                  <w:b/>
                  <w:bCs/>
                  <w:i/>
                  <w:iCs/>
                  <w:lang w:eastAsia="ja-JP"/>
                </w:rPr>
                <w:t>cellSelectionInfoCE</w:t>
              </w:r>
              <w:r>
                <w:rPr>
                  <w:b/>
                  <w:bCs/>
                  <w:i/>
                  <w:iCs/>
                  <w:lang w:eastAsia="ja-JP"/>
                </w:rPr>
                <w:t>-v1530</w:t>
              </w:r>
            </w:ins>
          </w:p>
          <w:p w:rsidR="005D76AC" w:rsidRPr="005D76AC" w:rsidRDefault="005D76AC" w:rsidP="00171144">
            <w:pPr>
              <w:pStyle w:val="TAL"/>
              <w:rPr>
                <w:ins w:id="33" w:author="Huawei" w:date="2019-04-25T11:14:00Z"/>
                <w:color w:val="FF0000"/>
                <w:lang w:eastAsia="zh-CN"/>
              </w:rPr>
            </w:pPr>
            <w:ins w:id="34" w:author="Huawei" w:date="2019-04-25T11:14:00Z">
              <w:r>
                <w:rPr>
                  <w:rFonts w:hint="eastAsia"/>
                  <w:color w:val="FF0000"/>
                  <w:lang w:eastAsia="zh-CN"/>
                </w:rPr>
                <w:t>E</w:t>
              </w:r>
              <w:r>
                <w:rPr>
                  <w:color w:val="FF0000"/>
                  <w:lang w:eastAsia="zh-CN"/>
                </w:rPr>
                <w:t xml:space="preserve">-UTRAN may configure </w:t>
              </w:r>
              <w:r>
                <w:rPr>
                  <w:i/>
                  <w:color w:val="FF0000"/>
                  <w:lang w:eastAsia="zh-CN"/>
                </w:rPr>
                <w:t>cellSelectionInfoCE</w:t>
              </w:r>
            </w:ins>
            <w:ins w:id="35" w:author="Huawei" w:date="2019-04-25T11:15:00Z">
              <w:r>
                <w:rPr>
                  <w:i/>
                  <w:color w:val="FF0000"/>
                  <w:lang w:eastAsia="zh-CN"/>
                </w:rPr>
                <w:t>-v1530</w:t>
              </w:r>
              <w:r>
                <w:rPr>
                  <w:color w:val="FF0000"/>
                  <w:lang w:eastAsia="zh-CN"/>
                </w:rPr>
                <w:t xml:space="preserve"> only if </w:t>
              </w:r>
              <w:r>
                <w:rPr>
                  <w:i/>
                  <w:color w:val="FF0000"/>
                  <w:lang w:eastAsia="zh-CN"/>
                </w:rPr>
                <w:t>cellSelectionInfoCE-r13</w:t>
              </w:r>
              <w:r>
                <w:rPr>
                  <w:color w:val="FF0000"/>
                  <w:lang w:eastAsia="zh-CN"/>
                </w:rPr>
                <w:t xml:space="preserve"> is configured.</w:t>
              </w:r>
            </w:ins>
          </w:p>
        </w:tc>
      </w:tr>
      <w:tr w:rsidR="00DB733C" w:rsidRPr="005134A4" w:rsidTr="00C70D6C">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b/>
                <w:i/>
                <w:lang w:eastAsia="ja-JP"/>
              </w:rPr>
            </w:pPr>
            <w:r w:rsidRPr="005134A4">
              <w:rPr>
                <w:b/>
                <w:i/>
                <w:lang w:eastAsia="ja-JP"/>
              </w:rPr>
              <w:t>cellSelectionInfoCE1</w:t>
            </w:r>
          </w:p>
          <w:p w:rsidR="00DB733C" w:rsidRPr="005134A4" w:rsidRDefault="00DB733C" w:rsidP="00C70D6C">
            <w:pPr>
              <w:pStyle w:val="TAL"/>
              <w:rPr>
                <w:rFonts w:cs="Arial"/>
                <w:bCs/>
                <w:szCs w:val="18"/>
                <w:lang w:eastAsia="ja-JP"/>
              </w:rPr>
            </w:pPr>
            <w:r w:rsidRPr="005134A4">
              <w:rPr>
                <w:rFonts w:cs="Arial"/>
                <w:szCs w:val="18"/>
                <w:lang w:eastAsia="zh-CN"/>
              </w:rPr>
              <w:t>Parameters included in coverage enhancement S criteria for BL UEs and UEs in CE supporting CE Mode B. E-UTRAN includes</w:t>
            </w:r>
            <w:r w:rsidRPr="005134A4">
              <w:rPr>
                <w:rFonts w:cs="Arial"/>
                <w:szCs w:val="18"/>
                <w:lang w:eastAsia="ja-JP"/>
              </w:rPr>
              <w:t xml:space="preserve"> this IE only in an entry of </w:t>
            </w:r>
            <w:r w:rsidRPr="005134A4">
              <w:rPr>
                <w:rFonts w:cs="Arial"/>
                <w:i/>
                <w:szCs w:val="18"/>
                <w:lang w:eastAsia="ja-JP"/>
              </w:rPr>
              <w:t>InterFreqCarrierFreqList</w:t>
            </w:r>
            <w:r w:rsidRPr="005134A4">
              <w:rPr>
                <w:rFonts w:cs="Arial"/>
                <w:i/>
                <w:szCs w:val="18"/>
                <w:lang w:eastAsia="zh-CN"/>
              </w:rPr>
              <w:t>-v1350</w:t>
            </w:r>
            <w:r w:rsidRPr="005134A4">
              <w:rPr>
                <w:rFonts w:cs="Arial"/>
                <w:szCs w:val="18"/>
                <w:lang w:eastAsia="zh-CN"/>
              </w:rPr>
              <w:t xml:space="preserve"> or </w:t>
            </w:r>
            <w:r w:rsidRPr="005134A4">
              <w:rPr>
                <w:rFonts w:cs="Arial"/>
                <w:i/>
                <w:szCs w:val="18"/>
                <w:lang w:eastAsia="ja-JP"/>
              </w:rPr>
              <w:t>InterFreqCarrierFreqListExt</w:t>
            </w:r>
            <w:r w:rsidRPr="005134A4">
              <w:rPr>
                <w:rFonts w:cs="Arial"/>
                <w:i/>
                <w:szCs w:val="18"/>
                <w:lang w:eastAsia="zh-CN"/>
              </w:rPr>
              <w:t>-v1350</w:t>
            </w:r>
            <w:r w:rsidRPr="005134A4">
              <w:rPr>
                <w:rFonts w:cs="Arial"/>
                <w:szCs w:val="18"/>
                <w:lang w:eastAsia="ja-JP"/>
              </w:rPr>
              <w:t xml:space="preserve"> if </w:t>
            </w:r>
            <w:r w:rsidRPr="005134A4">
              <w:rPr>
                <w:rFonts w:cs="Arial"/>
                <w:i/>
                <w:szCs w:val="18"/>
                <w:lang w:eastAsia="ja-JP"/>
              </w:rPr>
              <w:t>cellSelectionInfoCE</w:t>
            </w:r>
            <w:r w:rsidRPr="005134A4">
              <w:rPr>
                <w:rFonts w:cs="Arial"/>
                <w:szCs w:val="18"/>
                <w:lang w:eastAsia="ja-JP"/>
              </w:rPr>
              <w:t xml:space="preserve"> is present in the corresponding entry of </w:t>
            </w:r>
            <w:r w:rsidRPr="005134A4">
              <w:rPr>
                <w:rFonts w:cs="Arial"/>
                <w:i/>
                <w:szCs w:val="18"/>
                <w:lang w:eastAsia="ja-JP"/>
              </w:rPr>
              <w:t>InterFreqCarrierFreqList</w:t>
            </w:r>
            <w:r w:rsidRPr="005134A4">
              <w:rPr>
                <w:rFonts w:cs="Arial"/>
                <w:i/>
                <w:szCs w:val="18"/>
                <w:lang w:eastAsia="zh-CN"/>
              </w:rPr>
              <w:t>-v1310</w:t>
            </w:r>
            <w:r w:rsidRPr="005134A4">
              <w:rPr>
                <w:rFonts w:cs="Arial"/>
                <w:szCs w:val="18"/>
                <w:lang w:eastAsia="zh-CN"/>
              </w:rPr>
              <w:t xml:space="preserve"> or </w:t>
            </w:r>
            <w:r w:rsidRPr="005134A4">
              <w:rPr>
                <w:rFonts w:cs="Arial"/>
                <w:i/>
                <w:szCs w:val="18"/>
                <w:lang w:eastAsia="ja-JP"/>
              </w:rPr>
              <w:t>InterFreqCarrierFreqListExt</w:t>
            </w:r>
            <w:r w:rsidRPr="005134A4">
              <w:rPr>
                <w:rFonts w:cs="Arial"/>
                <w:i/>
                <w:szCs w:val="18"/>
                <w:lang w:eastAsia="zh-CN"/>
              </w:rPr>
              <w:t>-v1310</w:t>
            </w:r>
            <w:r w:rsidRPr="005134A4">
              <w:rPr>
                <w:rFonts w:cs="Arial"/>
                <w:szCs w:val="18"/>
                <w:lang w:eastAsia="ja-JP"/>
              </w:rPr>
              <w:t xml:space="preserve"> is present.</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b/>
                <w:bCs/>
                <w:i/>
                <w:sz w:val="18"/>
              </w:rPr>
            </w:pPr>
            <w:r w:rsidRPr="005134A4">
              <w:rPr>
                <w:rFonts w:ascii="Arial" w:hAnsi="Arial"/>
                <w:b/>
                <w:bCs/>
                <w:i/>
                <w:sz w:val="18"/>
              </w:rPr>
              <w:t>freqBandInfo</w:t>
            </w:r>
          </w:p>
          <w:p w:rsidR="00DB733C" w:rsidRPr="005134A4" w:rsidRDefault="00DB733C" w:rsidP="00C70D6C">
            <w:pPr>
              <w:keepNext/>
              <w:keepLines/>
              <w:spacing w:after="0"/>
              <w:rPr>
                <w:rFonts w:ascii="Arial" w:hAnsi="Arial"/>
                <w:b/>
                <w:bCs/>
                <w:i/>
                <w:sz w:val="18"/>
              </w:rPr>
            </w:pPr>
            <w:r w:rsidRPr="005134A4">
              <w:rPr>
                <w:rFonts w:ascii="Arial" w:hAnsi="Arial"/>
                <w:iCs/>
                <w:noProof/>
                <w:sz w:val="18"/>
              </w:rPr>
              <w:t xml:space="preserve">A list of </w:t>
            </w:r>
            <w:r w:rsidRPr="005134A4">
              <w:rPr>
                <w:rFonts w:ascii="Arial" w:hAnsi="Arial"/>
                <w:i/>
                <w:iCs/>
                <w:noProof/>
                <w:sz w:val="18"/>
              </w:rPr>
              <w:t>additionalPmax</w:t>
            </w:r>
            <w:r w:rsidRPr="005134A4">
              <w:rPr>
                <w:rFonts w:ascii="Arial" w:hAnsi="Arial"/>
                <w:iCs/>
                <w:noProof/>
                <w:sz w:val="18"/>
              </w:rPr>
              <w:t xml:space="preserve"> and </w:t>
            </w:r>
            <w:r w:rsidRPr="005134A4">
              <w:rPr>
                <w:rFonts w:ascii="Arial" w:hAnsi="Arial"/>
                <w:i/>
                <w:iCs/>
                <w:noProof/>
                <w:sz w:val="18"/>
              </w:rPr>
              <w:t>additionalSpectrumEmission</w:t>
            </w:r>
            <w:r w:rsidRPr="005134A4">
              <w:rPr>
                <w:rFonts w:ascii="Arial" w:hAnsi="Arial"/>
                <w:iCs/>
                <w:noProof/>
                <w:sz w:val="18"/>
              </w:rPr>
              <w:t xml:space="preserve"> values, as defined in </w:t>
            </w:r>
            <w:r w:rsidRPr="005134A4">
              <w:rPr>
                <w:rFonts w:ascii="Arial" w:hAnsi="Arial"/>
                <w:iCs/>
                <w:sz w:val="18"/>
              </w:rPr>
              <w:t xml:space="preserve">TS 36.101 [42], table 6.2.4-1, for UEs neither in CE nor BL UEs and TS 36.101 [42], table 6.2.4E-1, for UEs in CE or BL UEs, for the frequency band represented by </w:t>
            </w:r>
            <w:r w:rsidRPr="005134A4">
              <w:rPr>
                <w:rFonts w:ascii="Arial" w:hAnsi="Arial"/>
                <w:i/>
                <w:iCs/>
                <w:sz w:val="18"/>
              </w:rPr>
              <w:t>dl-CarrierFreq</w:t>
            </w:r>
            <w:r w:rsidRPr="005134A4">
              <w:rPr>
                <w:rFonts w:ascii="Arial" w:hAnsi="Arial"/>
                <w:iCs/>
                <w:sz w:val="18"/>
              </w:rPr>
              <w:t xml:space="preserve"> for which cell reselection parameters are common. If E-UTRAN includes </w:t>
            </w:r>
            <w:r w:rsidRPr="005134A4">
              <w:rPr>
                <w:rFonts w:ascii="Arial" w:hAnsi="Arial"/>
                <w:i/>
                <w:iCs/>
                <w:sz w:val="18"/>
              </w:rPr>
              <w:t>freqBandInfo-v10l0</w:t>
            </w:r>
            <w:r w:rsidRPr="005134A4">
              <w:rPr>
                <w:rFonts w:ascii="Arial" w:hAnsi="Arial"/>
                <w:iCs/>
                <w:sz w:val="18"/>
              </w:rPr>
              <w:t xml:space="preserve"> it includes the same number of entries, and listed in the same order, as in </w:t>
            </w:r>
            <w:r w:rsidRPr="005134A4">
              <w:rPr>
                <w:rFonts w:ascii="Arial" w:hAnsi="Arial"/>
                <w:i/>
                <w:iCs/>
                <w:sz w:val="18"/>
              </w:rPr>
              <w:t>freqBandInfo-r10</w:t>
            </w:r>
            <w:r w:rsidRPr="005134A4">
              <w:rPr>
                <w:rFonts w:ascii="Arial" w:hAnsi="Arial"/>
                <w:iCs/>
                <w:sz w:val="18"/>
              </w:rPr>
              <w:t>.</w:t>
            </w:r>
          </w:p>
        </w:tc>
      </w:tr>
      <w:tr w:rsidR="00DB733C" w:rsidRPr="005134A4" w:rsidTr="00C70D6C">
        <w:trPr>
          <w:gridAfter w:val="1"/>
          <w:wAfter w:w="6" w:type="dxa"/>
          <w:cantSplit/>
        </w:trPr>
        <w:tc>
          <w:tcPr>
            <w:tcW w:w="9639" w:type="dxa"/>
          </w:tcPr>
          <w:p w:rsidR="00DB733C" w:rsidRPr="005134A4" w:rsidRDefault="00DB733C" w:rsidP="00C70D6C">
            <w:pPr>
              <w:pStyle w:val="TAL"/>
              <w:rPr>
                <w:b/>
                <w:i/>
              </w:rPr>
            </w:pPr>
            <w:r w:rsidRPr="005134A4">
              <w:rPr>
                <w:b/>
                <w:i/>
              </w:rPr>
              <w:t>hsdn-Indication</w:t>
            </w:r>
          </w:p>
          <w:p w:rsidR="00DB733C" w:rsidRPr="005134A4" w:rsidRDefault="00DB733C" w:rsidP="00C70D6C">
            <w:pPr>
              <w:pStyle w:val="TAL"/>
            </w:pPr>
            <w:r w:rsidRPr="005134A4">
              <w:rPr>
                <w:lang w:eastAsia="zh-CN"/>
              </w:rPr>
              <w:t xml:space="preserve">Indicates whether there are deployed HSDN cells or not on the the DL carrier frequency indicated by </w:t>
            </w:r>
            <w:r w:rsidRPr="005134A4">
              <w:rPr>
                <w:i/>
                <w:lang w:eastAsia="zh-CN"/>
              </w:rPr>
              <w:t>dl-CarrierFreq-r12</w:t>
            </w:r>
            <w:r w:rsidRPr="005134A4">
              <w:rPr>
                <w:lang w:eastAsia="zh-CN"/>
              </w:rPr>
              <w:t>.</w:t>
            </w:r>
            <w:r w:rsidRPr="005134A4">
              <w:t xml:space="preserve"> </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interFreqBlackCellList</w:t>
            </w:r>
          </w:p>
          <w:p w:rsidR="00DB733C" w:rsidRPr="005134A4" w:rsidRDefault="00DB733C" w:rsidP="00C70D6C">
            <w:pPr>
              <w:pStyle w:val="TAL"/>
              <w:rPr>
                <w:lang w:eastAsia="en-GB"/>
              </w:rPr>
            </w:pPr>
            <w:r w:rsidRPr="005134A4">
              <w:rPr>
                <w:lang w:eastAsia="en-GB"/>
              </w:rPr>
              <w:t>List of blacklisted inter-frequency neighbouring cells.</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cs="Arial"/>
                <w:b/>
                <w:bCs/>
                <w:i/>
                <w:noProof/>
                <w:sz w:val="18"/>
                <w:szCs w:val="18"/>
                <w:lang w:eastAsia="ko-KR"/>
              </w:rPr>
            </w:pPr>
            <w:r w:rsidRPr="005134A4">
              <w:rPr>
                <w:rFonts w:ascii="Arial" w:hAnsi="Arial" w:cs="Arial"/>
                <w:b/>
                <w:bCs/>
                <w:i/>
                <w:noProof/>
                <w:sz w:val="18"/>
                <w:szCs w:val="18"/>
                <w:lang w:eastAsia="ko-KR"/>
              </w:rPr>
              <w:t>interFreqCarrierFreqList</w:t>
            </w:r>
          </w:p>
          <w:p w:rsidR="00DB733C" w:rsidRPr="005134A4" w:rsidRDefault="00DB733C" w:rsidP="00C70D6C">
            <w:pPr>
              <w:keepNext/>
              <w:keepLines/>
              <w:spacing w:after="0"/>
              <w:rPr>
                <w:rFonts w:ascii="Arial" w:hAnsi="Arial" w:cs="Arial"/>
                <w:b/>
                <w:bCs/>
                <w:i/>
                <w:noProof/>
                <w:sz w:val="18"/>
                <w:szCs w:val="18"/>
              </w:rPr>
            </w:pPr>
            <w:r w:rsidRPr="005134A4">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5134A4">
              <w:t xml:space="preserve"> </w:t>
            </w:r>
            <w:r w:rsidRPr="005134A4">
              <w:rPr>
                <w:rFonts w:ascii="Arial" w:hAnsi="Arial" w:cs="Arial"/>
                <w:bCs/>
                <w:noProof/>
                <w:sz w:val="18"/>
                <w:szCs w:val="18"/>
                <w:lang w:eastAsia="ko-KR"/>
              </w:rPr>
              <w:t xml:space="preserve">If E-UTRAN includes </w:t>
            </w:r>
            <w:r w:rsidRPr="005134A4">
              <w:rPr>
                <w:rFonts w:ascii="Arial" w:hAnsi="Arial" w:cs="Arial"/>
                <w:bCs/>
                <w:i/>
                <w:noProof/>
                <w:sz w:val="18"/>
                <w:szCs w:val="18"/>
                <w:lang w:eastAsia="ko-KR"/>
              </w:rPr>
              <w:t>interFreqCarrierFreqList-v8h0</w:t>
            </w:r>
            <w:r w:rsidRPr="005134A4">
              <w:rPr>
                <w:rFonts w:ascii="Arial" w:hAnsi="Arial" w:cs="Arial"/>
                <w:bCs/>
                <w:noProof/>
                <w:sz w:val="18"/>
                <w:szCs w:val="18"/>
                <w:lang w:eastAsia="zh-CN"/>
              </w:rPr>
              <w:t xml:space="preserve">, </w:t>
            </w:r>
            <w:r w:rsidRPr="005134A4">
              <w:rPr>
                <w:rFonts w:ascii="Arial" w:hAnsi="Arial" w:cs="Arial"/>
                <w:bCs/>
                <w:i/>
                <w:noProof/>
                <w:sz w:val="18"/>
                <w:szCs w:val="18"/>
                <w:lang w:eastAsia="ko-KR"/>
              </w:rPr>
              <w:t>interFreqCarrierFreqList-v9e0</w:t>
            </w:r>
            <w:r w:rsidRPr="005134A4">
              <w:rPr>
                <w:rFonts w:ascii="Arial" w:hAnsi="Arial" w:cs="Arial"/>
                <w:bCs/>
                <w:noProof/>
                <w:sz w:val="18"/>
                <w:szCs w:val="18"/>
                <w:lang w:eastAsia="ko-KR"/>
              </w:rPr>
              <w:t>,</w:t>
            </w:r>
            <w:r w:rsidRPr="005134A4">
              <w:rPr>
                <w:rFonts w:ascii="Arial" w:hAnsi="Arial" w:cs="Arial"/>
                <w:bCs/>
                <w:i/>
                <w:noProof/>
                <w:sz w:val="18"/>
                <w:szCs w:val="18"/>
                <w:lang w:eastAsia="ko-KR"/>
              </w:rPr>
              <w:t xml:space="preserve"> </w:t>
            </w:r>
            <w:r w:rsidRPr="005134A4">
              <w:rPr>
                <w:rFonts w:ascii="Arial" w:hAnsi="Arial" w:cs="Arial"/>
                <w:i/>
                <w:sz w:val="18"/>
                <w:szCs w:val="18"/>
              </w:rPr>
              <w:t>InterFreqCarrierFreqList-v1250,</w:t>
            </w:r>
            <w:r w:rsidRPr="005134A4">
              <w:rPr>
                <w:rFonts w:ascii="Arial" w:hAnsi="Arial" w:cs="Arial"/>
                <w:i/>
                <w:iCs/>
                <w:sz w:val="18"/>
                <w:szCs w:val="18"/>
                <w:lang w:eastAsia="ko-KR"/>
              </w:rPr>
              <w:t xml:space="preserve"> </w:t>
            </w:r>
            <w:r w:rsidRPr="005134A4">
              <w:rPr>
                <w:rFonts w:ascii="Arial" w:hAnsi="Arial" w:cs="Arial"/>
                <w:i/>
                <w:iCs/>
                <w:sz w:val="18"/>
                <w:szCs w:val="18"/>
              </w:rPr>
              <w:t>InterFreqCarrierFreqList-v1310, InterFreqCarrierFreqList-v1350,</w:t>
            </w:r>
            <w:r w:rsidRPr="005134A4">
              <w:rPr>
                <w:rFonts w:ascii="Arial" w:hAnsi="Arial" w:cs="Arial"/>
                <w:iCs/>
                <w:sz w:val="18"/>
                <w:szCs w:val="18"/>
              </w:rPr>
              <w:t xml:space="preserve"> </w:t>
            </w:r>
            <w:r w:rsidRPr="005134A4">
              <w:rPr>
                <w:rFonts w:ascii="Arial" w:hAnsi="Arial" w:cs="Arial"/>
                <w:i/>
                <w:iCs/>
                <w:sz w:val="18"/>
                <w:szCs w:val="18"/>
              </w:rPr>
              <w:t xml:space="preserve">InterFreqCarrierFreqList-v13a0 </w:t>
            </w:r>
            <w:r w:rsidRPr="005134A4">
              <w:rPr>
                <w:rFonts w:ascii="Arial" w:hAnsi="Arial" w:cs="Arial"/>
                <w:iCs/>
                <w:sz w:val="18"/>
                <w:szCs w:val="18"/>
              </w:rPr>
              <w:t>and/or</w:t>
            </w:r>
            <w:r w:rsidRPr="005134A4">
              <w:rPr>
                <w:rFonts w:ascii="Arial" w:hAnsi="Arial" w:cs="Arial"/>
                <w:i/>
                <w:iCs/>
                <w:sz w:val="18"/>
                <w:szCs w:val="18"/>
              </w:rPr>
              <w:t xml:space="preserve"> InterFreqCarrierFreqList-v1530</w:t>
            </w:r>
            <w:r w:rsidRPr="005134A4">
              <w:rPr>
                <w:rFonts w:ascii="Arial" w:hAnsi="Arial" w:cs="Arial"/>
                <w:sz w:val="18"/>
                <w:szCs w:val="18"/>
              </w:rPr>
              <w:t>,</w:t>
            </w:r>
            <w:r w:rsidRPr="005134A4">
              <w:rPr>
                <w:rFonts w:ascii="Arial" w:hAnsi="Arial" w:cs="Arial"/>
                <w:bCs/>
                <w:noProof/>
                <w:sz w:val="18"/>
                <w:szCs w:val="18"/>
                <w:lang w:eastAsia="ko-KR"/>
              </w:rPr>
              <w:t xml:space="preserve"> it includes the same number of entries, and listed in the same order, as in </w:t>
            </w:r>
            <w:r w:rsidRPr="005134A4">
              <w:rPr>
                <w:rFonts w:ascii="Arial" w:hAnsi="Arial" w:cs="Arial"/>
                <w:bCs/>
                <w:i/>
                <w:noProof/>
                <w:sz w:val="18"/>
                <w:szCs w:val="18"/>
                <w:lang w:eastAsia="ko-KR"/>
              </w:rPr>
              <w:t>interFreqCarrierFreqList</w:t>
            </w:r>
            <w:r w:rsidRPr="005134A4">
              <w:rPr>
                <w:rFonts w:ascii="Arial" w:hAnsi="Arial" w:cs="Arial"/>
                <w:bCs/>
                <w:noProof/>
                <w:sz w:val="18"/>
                <w:szCs w:val="18"/>
                <w:lang w:eastAsia="ko-KR"/>
              </w:rPr>
              <w:t xml:space="preserve"> (i.e. without suffix). See Annex D for more descriptions.</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interFreqCarrierFreqListExt</w:t>
            </w:r>
          </w:p>
          <w:p w:rsidR="00DB733C" w:rsidRPr="005134A4" w:rsidRDefault="00DB733C" w:rsidP="00C70D6C">
            <w:pPr>
              <w:keepNext/>
              <w:keepLines/>
              <w:spacing w:after="0"/>
              <w:rPr>
                <w:rFonts w:ascii="Arial" w:hAnsi="Arial" w:cs="Arial"/>
                <w:b/>
                <w:bCs/>
                <w:i/>
                <w:noProof/>
                <w:sz w:val="18"/>
                <w:szCs w:val="18"/>
                <w:lang w:eastAsia="ko-KR"/>
              </w:rPr>
            </w:pPr>
            <w:r w:rsidRPr="005134A4">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5134A4">
              <w:rPr>
                <w:rFonts w:ascii="Arial" w:hAnsi="Arial" w:cs="Arial"/>
                <w:kern w:val="2"/>
                <w:sz w:val="18"/>
                <w:szCs w:val="18"/>
              </w:rPr>
              <w:t>EUTRAN may include</w:t>
            </w:r>
            <w:r w:rsidRPr="005134A4">
              <w:rPr>
                <w:rFonts w:ascii="Arial" w:hAnsi="Arial" w:cs="Arial"/>
                <w:sz w:val="18"/>
                <w:szCs w:val="18"/>
              </w:rPr>
              <w:t xml:space="preserve"> </w:t>
            </w:r>
            <w:r w:rsidRPr="005134A4">
              <w:rPr>
                <w:rFonts w:ascii="Arial" w:hAnsi="Arial" w:cs="Arial"/>
                <w:i/>
                <w:kern w:val="2"/>
                <w:sz w:val="18"/>
                <w:szCs w:val="18"/>
              </w:rPr>
              <w:t>interFreqCarrierFreqListExt</w:t>
            </w:r>
            <w:r w:rsidRPr="005134A4">
              <w:rPr>
                <w:rFonts w:ascii="Arial" w:hAnsi="Arial" w:cs="Arial"/>
                <w:kern w:val="2"/>
                <w:sz w:val="18"/>
                <w:szCs w:val="18"/>
              </w:rPr>
              <w:t xml:space="preserve"> even if </w:t>
            </w:r>
            <w:r w:rsidRPr="005134A4">
              <w:rPr>
                <w:rFonts w:ascii="Arial" w:hAnsi="Arial" w:cs="Arial"/>
                <w:i/>
                <w:kern w:val="2"/>
                <w:sz w:val="18"/>
                <w:szCs w:val="18"/>
              </w:rPr>
              <w:t xml:space="preserve">interFreqCarrierFreqList </w:t>
            </w:r>
            <w:r w:rsidRPr="005134A4">
              <w:rPr>
                <w:rFonts w:ascii="Arial" w:hAnsi="Arial" w:cs="Arial"/>
                <w:kern w:val="2"/>
                <w:sz w:val="18"/>
                <w:szCs w:val="18"/>
              </w:rPr>
              <w:t xml:space="preserve">(i.e without suffix) does not include </w:t>
            </w:r>
            <w:r w:rsidRPr="005134A4">
              <w:rPr>
                <w:rFonts w:ascii="Arial" w:hAnsi="Arial" w:cs="Arial"/>
                <w:i/>
                <w:kern w:val="2"/>
                <w:sz w:val="18"/>
                <w:szCs w:val="18"/>
              </w:rPr>
              <w:t>maxFreq</w:t>
            </w:r>
            <w:r w:rsidRPr="005134A4">
              <w:rPr>
                <w:rFonts w:ascii="Arial" w:hAnsi="Arial" w:cs="Arial"/>
                <w:kern w:val="2"/>
                <w:sz w:val="18"/>
                <w:szCs w:val="18"/>
              </w:rPr>
              <w:t xml:space="preserve"> entries.</w:t>
            </w:r>
            <w:r w:rsidRPr="005134A4">
              <w:rPr>
                <w:rFonts w:ascii="Arial" w:hAnsi="Arial" w:cs="Arial"/>
                <w:bCs/>
                <w:noProof/>
                <w:sz w:val="18"/>
                <w:szCs w:val="18"/>
                <w:lang w:eastAsia="ko-KR"/>
              </w:rPr>
              <w:t xml:space="preserve"> </w:t>
            </w:r>
            <w:r w:rsidRPr="005134A4">
              <w:rPr>
                <w:rFonts w:ascii="Arial" w:hAnsi="Arial" w:cs="Arial"/>
                <w:sz w:val="18"/>
                <w:szCs w:val="18"/>
                <w:lang w:eastAsia="ko-KR"/>
              </w:rPr>
              <w:t xml:space="preserve">If E-UTRAN includes </w:t>
            </w:r>
            <w:r w:rsidRPr="005134A4">
              <w:rPr>
                <w:rFonts w:ascii="Arial" w:hAnsi="Arial" w:cs="Arial"/>
                <w:i/>
                <w:iCs/>
                <w:sz w:val="18"/>
                <w:szCs w:val="18"/>
              </w:rPr>
              <w:t>InterFreqCarrierFreqListExt-v1310, InterFreqCarrierFreqListExt-v1350,</w:t>
            </w:r>
            <w:r w:rsidRPr="005134A4">
              <w:rPr>
                <w:rFonts w:ascii="Arial" w:hAnsi="Arial" w:cs="Arial"/>
                <w:iCs/>
                <w:sz w:val="18"/>
                <w:szCs w:val="18"/>
              </w:rPr>
              <w:t xml:space="preserve"> </w:t>
            </w:r>
            <w:r w:rsidRPr="005134A4">
              <w:rPr>
                <w:rFonts w:ascii="Arial" w:hAnsi="Arial" w:cs="Arial"/>
                <w:i/>
                <w:iCs/>
                <w:sz w:val="18"/>
                <w:szCs w:val="18"/>
              </w:rPr>
              <w:t xml:space="preserve">InterFreqCarrierFreqListExt-v1360 </w:t>
            </w:r>
            <w:r w:rsidRPr="005134A4">
              <w:rPr>
                <w:rFonts w:ascii="Arial" w:hAnsi="Arial" w:cs="Arial"/>
                <w:iCs/>
                <w:sz w:val="18"/>
                <w:szCs w:val="18"/>
              </w:rPr>
              <w:t xml:space="preserve">and/or </w:t>
            </w:r>
            <w:r w:rsidRPr="005134A4">
              <w:rPr>
                <w:rFonts w:ascii="Arial" w:hAnsi="Arial" w:cs="Arial"/>
                <w:i/>
                <w:iCs/>
                <w:sz w:val="18"/>
                <w:szCs w:val="18"/>
              </w:rPr>
              <w:t xml:space="preserve">InterFreqCarrierFreqListExt-v1530, </w:t>
            </w:r>
            <w:r w:rsidRPr="005134A4">
              <w:rPr>
                <w:rFonts w:ascii="Arial" w:hAnsi="Arial" w:cs="Arial"/>
                <w:sz w:val="18"/>
                <w:szCs w:val="18"/>
                <w:lang w:eastAsia="ko-KR"/>
              </w:rPr>
              <w:t xml:space="preserve">it includes the same number of entries, and listed in the same order, as in </w:t>
            </w:r>
            <w:r w:rsidRPr="005134A4">
              <w:rPr>
                <w:rFonts w:ascii="Arial" w:hAnsi="Arial" w:cs="Arial"/>
                <w:i/>
                <w:iCs/>
                <w:sz w:val="18"/>
                <w:szCs w:val="18"/>
                <w:lang w:eastAsia="ko-KR"/>
              </w:rPr>
              <w:t>interFreqCarrierFreqListExt-r12.</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interFreqNeighCellList</w:t>
            </w:r>
          </w:p>
          <w:p w:rsidR="00DB733C" w:rsidRPr="005134A4" w:rsidRDefault="00DB733C" w:rsidP="00C70D6C">
            <w:pPr>
              <w:pStyle w:val="TAL"/>
              <w:rPr>
                <w:lang w:eastAsia="en-GB"/>
              </w:rPr>
            </w:pPr>
            <w:r w:rsidRPr="005134A4">
              <w:rPr>
                <w:lang w:eastAsia="en-GB"/>
              </w:rPr>
              <w:t>List of inter-frequency neighbouring cells with specific cell re-selection parameters.</w:t>
            </w:r>
          </w:p>
        </w:tc>
      </w:tr>
      <w:tr w:rsidR="00DB733C" w:rsidRPr="005134A4" w:rsidTr="00C70D6C">
        <w:trPr>
          <w:gridAfter w:val="1"/>
          <w:wAfter w:w="6" w:type="dxa"/>
          <w:cantSplit/>
        </w:trPr>
        <w:tc>
          <w:tcPr>
            <w:tcW w:w="9639" w:type="dxa"/>
          </w:tcPr>
          <w:p w:rsidR="00DB733C" w:rsidRPr="005134A4" w:rsidRDefault="00DB733C" w:rsidP="00C70D6C">
            <w:pPr>
              <w:pStyle w:val="TAL"/>
              <w:rPr>
                <w:b/>
                <w:i/>
                <w:noProof/>
              </w:rPr>
            </w:pPr>
            <w:r w:rsidRPr="005134A4">
              <w:rPr>
                <w:b/>
                <w:i/>
                <w:noProof/>
                <w:lang w:eastAsia="zh-CN"/>
              </w:rPr>
              <w:t>i</w:t>
            </w:r>
            <w:r w:rsidRPr="005134A4">
              <w:rPr>
                <w:b/>
                <w:i/>
                <w:noProof/>
              </w:rPr>
              <w:t>nterFreq</w:t>
            </w:r>
            <w:r w:rsidRPr="005134A4">
              <w:rPr>
                <w:b/>
                <w:i/>
                <w:noProof/>
                <w:lang w:eastAsia="zh-CN"/>
              </w:rPr>
              <w:t>NeighHSDN-</w:t>
            </w:r>
            <w:r w:rsidRPr="005134A4">
              <w:rPr>
                <w:b/>
                <w:i/>
                <w:noProof/>
              </w:rPr>
              <w:t>CellList</w:t>
            </w:r>
          </w:p>
          <w:p w:rsidR="00DB733C" w:rsidRPr="005134A4" w:rsidRDefault="00DB733C" w:rsidP="00C70D6C">
            <w:pPr>
              <w:pStyle w:val="TAL"/>
            </w:pPr>
            <w:r w:rsidRPr="005134A4">
              <w:t xml:space="preserve">List of inter-frequency </w:t>
            </w:r>
            <w:r w:rsidRPr="005134A4">
              <w:rPr>
                <w:lang w:eastAsia="zh-CN"/>
              </w:rPr>
              <w:t>neighbouring HSDN</w:t>
            </w:r>
            <w:r w:rsidRPr="005134A4">
              <w:t xml:space="preserve"> cells as specified in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lang w:eastAsia="en-GB"/>
              </w:rPr>
            </w:pPr>
            <w:r w:rsidRPr="005134A4">
              <w:rPr>
                <w:b/>
                <w:bCs/>
                <w:i/>
                <w:lang w:eastAsia="en-GB"/>
              </w:rPr>
              <w:t>multiBandInfoList</w:t>
            </w:r>
          </w:p>
          <w:p w:rsidR="00DB733C" w:rsidRPr="005134A4" w:rsidRDefault="00DB733C" w:rsidP="00C70D6C">
            <w:pPr>
              <w:pStyle w:val="TAL"/>
              <w:rPr>
                <w:noProof/>
                <w:lang w:eastAsia="en-GB"/>
              </w:rPr>
            </w:pPr>
            <w:r w:rsidRPr="005134A4">
              <w:rPr>
                <w:iCs/>
                <w:noProof/>
                <w:lang w:eastAsia="en-GB"/>
              </w:rPr>
              <w:t>Indicates the list of</w:t>
            </w:r>
            <w:r w:rsidRPr="005134A4">
              <w:rPr>
                <w:iCs/>
                <w:lang w:eastAsia="en-GB"/>
              </w:rPr>
              <w:t xml:space="preserve"> frequency bands in addition to the band represented</w:t>
            </w:r>
            <w:r w:rsidRPr="005134A4">
              <w:rPr>
                <w:iCs/>
                <w:noProof/>
                <w:lang w:eastAsia="en-GB"/>
              </w:rPr>
              <w:t xml:space="preserve"> by </w:t>
            </w:r>
            <w:r w:rsidRPr="005134A4">
              <w:rPr>
                <w:noProof/>
                <w:lang w:eastAsia="en-GB"/>
              </w:rPr>
              <w:t>dl-CarrierFreq</w:t>
            </w:r>
            <w:r w:rsidRPr="005134A4">
              <w:rPr>
                <w:iCs/>
                <w:lang w:eastAsia="en-GB"/>
              </w:rPr>
              <w:t xml:space="preserve"> for which cell reselection parameters are common</w:t>
            </w:r>
            <w:r w:rsidRPr="005134A4" w:rsidDel="00B548AA">
              <w:rPr>
                <w:noProof/>
                <w:lang w:eastAsia="en-GB"/>
              </w:rPr>
              <w:t>.</w:t>
            </w:r>
            <w:r w:rsidRPr="005134A4">
              <w:rPr>
                <w:noProof/>
                <w:lang w:eastAsia="en-GB"/>
              </w:rPr>
              <w:t xml:space="preserve"> E-UTRAN indicates at most </w:t>
            </w:r>
            <w:r w:rsidRPr="005134A4">
              <w:rPr>
                <w:i/>
                <w:iCs/>
                <w:noProof/>
                <w:lang w:eastAsia="en-GB"/>
              </w:rPr>
              <w:t>maxMultiBands</w:t>
            </w:r>
            <w:r w:rsidRPr="005134A4">
              <w:rPr>
                <w:noProof/>
                <w:lang w:eastAsia="en-GB"/>
              </w:rPr>
              <w:t xml:space="preserve"> frequency bands (i.e. the total number of entries across both </w:t>
            </w:r>
            <w:r w:rsidRPr="005134A4">
              <w:rPr>
                <w:i/>
                <w:iCs/>
                <w:noProof/>
                <w:lang w:eastAsia="en-GB"/>
              </w:rPr>
              <w:t>multiBandInfoList</w:t>
            </w:r>
            <w:r w:rsidRPr="005134A4">
              <w:rPr>
                <w:noProof/>
                <w:lang w:eastAsia="en-GB"/>
              </w:rPr>
              <w:t xml:space="preserve"> and </w:t>
            </w:r>
            <w:r w:rsidRPr="005134A4">
              <w:rPr>
                <w:i/>
                <w:iCs/>
                <w:noProof/>
                <w:lang w:eastAsia="en-GB"/>
              </w:rPr>
              <w:t>multiBandInfoList-v9e0</w:t>
            </w:r>
            <w:r w:rsidRPr="005134A4">
              <w:rPr>
                <w:noProof/>
                <w:lang w:eastAsia="en-GB"/>
              </w:rPr>
              <w:t xml:space="preserve"> is below this limit).</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b/>
                <w:bCs/>
                <w:i/>
                <w:sz w:val="18"/>
              </w:rPr>
            </w:pPr>
            <w:r w:rsidRPr="005134A4">
              <w:rPr>
                <w:rFonts w:ascii="Arial" w:hAnsi="Arial"/>
                <w:b/>
                <w:bCs/>
                <w:i/>
                <w:sz w:val="18"/>
              </w:rPr>
              <w:t>multiBandInfoList-v10j0</w:t>
            </w:r>
          </w:p>
          <w:p w:rsidR="00DB733C" w:rsidRPr="005134A4" w:rsidRDefault="00DB733C" w:rsidP="00C70D6C">
            <w:pPr>
              <w:pStyle w:val="TAL"/>
              <w:rPr>
                <w:b/>
                <w:bCs/>
                <w:i/>
                <w:lang w:eastAsia="en-GB"/>
              </w:rPr>
            </w:pPr>
            <w:r w:rsidRPr="005134A4">
              <w:rPr>
                <w:iCs/>
                <w:noProof/>
                <w:lang w:eastAsia="en-GB"/>
              </w:rPr>
              <w:t xml:space="preserve">A list of </w:t>
            </w:r>
            <w:r w:rsidRPr="005134A4">
              <w:rPr>
                <w:i/>
                <w:iCs/>
                <w:noProof/>
                <w:lang w:eastAsia="ja-JP"/>
              </w:rPr>
              <w:t>additionalPmax</w:t>
            </w:r>
            <w:r w:rsidRPr="005134A4">
              <w:rPr>
                <w:iCs/>
                <w:noProof/>
                <w:lang w:eastAsia="ja-JP"/>
              </w:rPr>
              <w:t xml:space="preserve"> and </w:t>
            </w:r>
            <w:r w:rsidRPr="005134A4">
              <w:rPr>
                <w:i/>
                <w:iCs/>
                <w:noProof/>
                <w:lang w:eastAsia="ja-JP"/>
              </w:rPr>
              <w:t>additionalSpectrumEmission</w:t>
            </w:r>
            <w:r w:rsidRPr="005134A4">
              <w:rPr>
                <w:iCs/>
                <w:noProof/>
                <w:lang w:eastAsia="en-GB"/>
              </w:rPr>
              <w:t xml:space="preserve"> </w:t>
            </w:r>
            <w:r w:rsidRPr="005134A4">
              <w:rPr>
                <w:iCs/>
                <w:noProof/>
                <w:lang w:eastAsia="ja-JP"/>
              </w:rPr>
              <w:t xml:space="preserve">values, </w:t>
            </w:r>
            <w:r w:rsidRPr="005134A4">
              <w:rPr>
                <w:iCs/>
                <w:noProof/>
                <w:lang w:eastAsia="en-GB"/>
              </w:rPr>
              <w:t xml:space="preserve">as defined in </w:t>
            </w:r>
            <w:r w:rsidRPr="005134A4">
              <w:rPr>
                <w:iCs/>
                <w:lang w:eastAsia="en-GB"/>
              </w:rPr>
              <w:t xml:space="preserve">TS 36.101 [42], table </w:t>
            </w:r>
            <w:r w:rsidRPr="005134A4">
              <w:rPr>
                <w:iCs/>
                <w:lang w:eastAsia="ja-JP"/>
              </w:rPr>
              <w:t>6.2.4-1</w:t>
            </w:r>
            <w:r w:rsidRPr="005134A4">
              <w:rPr>
                <w:iCs/>
                <w:lang w:eastAsia="en-GB"/>
              </w:rPr>
              <w:t>,</w:t>
            </w:r>
            <w:r w:rsidRPr="005134A4">
              <w:rPr>
                <w:iCs/>
                <w:lang w:eastAsia="ja-JP"/>
              </w:rPr>
              <w:t xml:space="preserve"> for UEs neither in CE nor BL UEs and TS 36.101 [42], table 6.2.4E-1, for UEs in CE or BL UEs, for the frequency bands</w:t>
            </w:r>
            <w:r w:rsidRPr="005134A4">
              <w:rPr>
                <w:iCs/>
                <w:lang w:eastAsia="en-GB"/>
              </w:rPr>
              <w:t xml:space="preserve"> </w:t>
            </w:r>
            <w:r w:rsidRPr="005134A4">
              <w:rPr>
                <w:iCs/>
                <w:lang w:eastAsia="ja-JP"/>
              </w:rPr>
              <w:t xml:space="preserve">in </w:t>
            </w:r>
            <w:r w:rsidRPr="005134A4">
              <w:rPr>
                <w:i/>
                <w:iCs/>
                <w:lang w:eastAsia="ja-JP"/>
              </w:rPr>
              <w:t>multiBandInfoList</w:t>
            </w:r>
            <w:r w:rsidRPr="005134A4">
              <w:rPr>
                <w:iCs/>
                <w:lang w:eastAsia="ja-JP"/>
              </w:rPr>
              <w:t xml:space="preserve"> (i.e. without suffix) and </w:t>
            </w:r>
            <w:r w:rsidRPr="005134A4">
              <w:rPr>
                <w:i/>
                <w:iCs/>
                <w:lang w:eastAsia="ja-JP"/>
              </w:rPr>
              <w:t>multiBandInfoList-v9e0</w:t>
            </w:r>
            <w:r w:rsidRPr="005134A4">
              <w:rPr>
                <w:iCs/>
                <w:lang w:eastAsia="en-GB"/>
              </w:rPr>
              <w:t xml:space="preserve">. </w:t>
            </w:r>
            <w:r w:rsidRPr="005134A4">
              <w:rPr>
                <w:iCs/>
                <w:lang w:eastAsia="ja-JP"/>
              </w:rPr>
              <w:t xml:space="preserve">If E-UTRAN includes </w:t>
            </w:r>
            <w:r w:rsidRPr="005134A4">
              <w:rPr>
                <w:i/>
                <w:iCs/>
                <w:lang w:eastAsia="ja-JP"/>
              </w:rPr>
              <w:t>multiBandInfoList-v10j0</w:t>
            </w:r>
            <w:r w:rsidRPr="005134A4">
              <w:rPr>
                <w:iCs/>
                <w:lang w:eastAsia="ja-JP"/>
              </w:rPr>
              <w:t xml:space="preserve">, it includes the same number of entries, and listed in the same order, as in </w:t>
            </w:r>
            <w:r w:rsidRPr="005134A4">
              <w:rPr>
                <w:i/>
                <w:iCs/>
                <w:lang w:eastAsia="ja-JP"/>
              </w:rPr>
              <w:t>multiBandInfoList</w:t>
            </w:r>
            <w:r w:rsidRPr="005134A4">
              <w:rPr>
                <w:iCs/>
                <w:lang w:eastAsia="ja-JP"/>
              </w:rPr>
              <w:t xml:space="preserve"> (i.e. without suffix). If E-UTRAN includes </w:t>
            </w:r>
            <w:r w:rsidRPr="005134A4">
              <w:rPr>
                <w:i/>
                <w:iCs/>
                <w:lang w:eastAsia="ja-JP"/>
              </w:rPr>
              <w:t>multiBandInfoList-v10l0</w:t>
            </w:r>
            <w:r w:rsidRPr="005134A4">
              <w:rPr>
                <w:iCs/>
                <w:lang w:eastAsia="ja-JP"/>
              </w:rPr>
              <w:t xml:space="preserve"> it includes the same number of entries, and listed in the same order, as in </w:t>
            </w:r>
            <w:r w:rsidRPr="005134A4">
              <w:rPr>
                <w:i/>
                <w:iCs/>
                <w:lang w:eastAsia="ja-JP"/>
              </w:rPr>
              <w:t>multiBandInfoList-v10j0.</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p-Max</w:t>
            </w:r>
          </w:p>
          <w:p w:rsidR="00DB733C" w:rsidRPr="005134A4" w:rsidRDefault="00DB733C" w:rsidP="00C70D6C">
            <w:pPr>
              <w:pStyle w:val="TAL"/>
              <w:rPr>
                <w:lang w:eastAsia="en-GB"/>
              </w:rPr>
            </w:pPr>
            <w:r w:rsidRPr="005134A4">
              <w:rPr>
                <w:iCs/>
                <w:lang w:eastAsia="en-GB"/>
              </w:rPr>
              <w:t xml:space="preserve">Value applicable for the </w:t>
            </w:r>
            <w:r w:rsidRPr="005134A4">
              <w:rPr>
                <w:lang w:eastAsia="en-GB"/>
              </w:rPr>
              <w:t>neighbouring E-UTRA cells on this carrier frequency. If absent the UE applies</w:t>
            </w:r>
            <w:r w:rsidRPr="005134A4">
              <w:rPr>
                <w:lang w:eastAsia="ja-JP"/>
              </w:rPr>
              <w:t xml:space="preserve"> </w:t>
            </w:r>
            <w:r w:rsidRPr="005134A4">
              <w:rPr>
                <w:lang w:eastAsia="en-GB"/>
              </w:rPr>
              <w:t>the maximum power according to its capability as specified in TS 36.101 [42], clause 6.2.2.</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q-OffsetCell</w:t>
            </w:r>
          </w:p>
          <w:p w:rsidR="00DB733C" w:rsidRPr="005134A4" w:rsidRDefault="00DB733C" w:rsidP="00C70D6C">
            <w:pPr>
              <w:pStyle w:val="TAL"/>
              <w:rPr>
                <w:lang w:eastAsia="en-GB"/>
              </w:rPr>
            </w:pPr>
            <w:r w:rsidRPr="005134A4">
              <w:rPr>
                <w:lang w:eastAsia="en-GB"/>
              </w:rPr>
              <w:t>Parameter "</w:t>
            </w:r>
            <w:r w:rsidRPr="005134A4">
              <w:rPr>
                <w:bCs/>
                <w:lang w:eastAsia="en-GB"/>
              </w:rPr>
              <w:t>Qoffset</w:t>
            </w:r>
            <w:r w:rsidRPr="005134A4">
              <w:rPr>
                <w:bCs/>
                <w:vertAlign w:val="subscript"/>
                <w:lang w:eastAsia="en-GB"/>
              </w:rPr>
              <w:t>s,n</w:t>
            </w:r>
            <w:r w:rsidRPr="005134A4">
              <w:rPr>
                <w:lang w:eastAsia="en-GB"/>
              </w:rPr>
              <w:t>" in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q-OffsetFreq</w:t>
            </w:r>
          </w:p>
          <w:p w:rsidR="00DB733C" w:rsidRPr="005134A4" w:rsidRDefault="00DB733C" w:rsidP="00C70D6C">
            <w:pPr>
              <w:pStyle w:val="TAL"/>
              <w:rPr>
                <w:noProof/>
                <w:lang w:eastAsia="en-GB"/>
              </w:rPr>
            </w:pPr>
            <w:r w:rsidRPr="005134A4">
              <w:rPr>
                <w:lang w:eastAsia="en-GB"/>
              </w:rPr>
              <w:t>Parameter "</w:t>
            </w:r>
            <w:r w:rsidRPr="005134A4">
              <w:rPr>
                <w:bCs/>
                <w:lang w:eastAsia="en-GB"/>
              </w:rPr>
              <w:t>Qoffset</w:t>
            </w:r>
            <w:r w:rsidRPr="005134A4">
              <w:rPr>
                <w:bCs/>
                <w:vertAlign w:val="subscript"/>
                <w:lang w:eastAsia="en-GB"/>
              </w:rPr>
              <w:t>frequency</w:t>
            </w:r>
            <w:r w:rsidRPr="005134A4">
              <w:rPr>
                <w:lang w:eastAsia="en-GB"/>
              </w:rPr>
              <w:t>" in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q-QualMin</w:t>
            </w:r>
          </w:p>
          <w:p w:rsidR="00DB733C" w:rsidRPr="005134A4" w:rsidRDefault="00DB733C" w:rsidP="00C70D6C">
            <w:pPr>
              <w:pStyle w:val="TAL"/>
              <w:rPr>
                <w:b/>
                <w:bCs/>
                <w:i/>
                <w:noProof/>
                <w:lang w:eastAsia="en-GB"/>
              </w:rPr>
            </w:pPr>
            <w:r w:rsidRPr="005134A4">
              <w:rPr>
                <w:lang w:eastAsia="en-GB"/>
              </w:rPr>
              <w:t>Parameter "</w:t>
            </w:r>
            <w:r w:rsidRPr="005134A4">
              <w:rPr>
                <w:bCs/>
                <w:lang w:eastAsia="en-GB"/>
              </w:rPr>
              <w:t>Q</w:t>
            </w:r>
            <w:r w:rsidRPr="005134A4">
              <w:rPr>
                <w:bCs/>
                <w:vertAlign w:val="subscript"/>
                <w:lang w:eastAsia="en-GB"/>
              </w:rPr>
              <w:t>qualmin</w:t>
            </w:r>
            <w:r w:rsidRPr="005134A4">
              <w:rPr>
                <w:lang w:eastAsia="en-GB"/>
              </w:rPr>
              <w:t>" in TS 36.304 [4]. If the field is not present, the UE applies the (default) value of negative infinity for Q</w:t>
            </w:r>
            <w:r w:rsidRPr="005134A4">
              <w:rPr>
                <w:vertAlign w:val="subscript"/>
                <w:lang w:eastAsia="en-GB"/>
              </w:rPr>
              <w:t>qualmin</w:t>
            </w:r>
            <w:r w:rsidRPr="005134A4">
              <w:rPr>
                <w:lang w:eastAsia="en-GB"/>
              </w:rPr>
              <w:t>. NOTE 1.</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zh-CN"/>
              </w:rPr>
            </w:pPr>
            <w:r w:rsidRPr="005134A4">
              <w:rPr>
                <w:b/>
                <w:bCs/>
                <w:i/>
                <w:noProof/>
                <w:lang w:eastAsia="en-GB"/>
              </w:rPr>
              <w:t>q-QualMin</w:t>
            </w:r>
            <w:r w:rsidRPr="005134A4">
              <w:rPr>
                <w:b/>
                <w:bCs/>
                <w:i/>
                <w:noProof/>
                <w:lang w:eastAsia="zh-CN"/>
              </w:rPr>
              <w:t>RSRQ-OnAllSymbols</w:t>
            </w:r>
          </w:p>
          <w:p w:rsidR="00DB733C" w:rsidRPr="005134A4" w:rsidRDefault="00DB733C" w:rsidP="00C70D6C">
            <w:pPr>
              <w:pStyle w:val="TAL"/>
              <w:rPr>
                <w:b/>
                <w:bCs/>
                <w:i/>
                <w:noProof/>
                <w:lang w:eastAsia="en-GB"/>
              </w:rPr>
            </w:pPr>
            <w:r w:rsidRPr="005134A4">
              <w:rPr>
                <w:lang w:eastAsia="en-GB"/>
              </w:rPr>
              <w:t>If this field is present</w:t>
            </w:r>
            <w:r w:rsidRPr="005134A4">
              <w:rPr>
                <w:lang w:eastAsia="zh-CN"/>
              </w:rPr>
              <w:t xml:space="preserve"> and supported by the UE</w:t>
            </w:r>
            <w:r w:rsidRPr="005134A4">
              <w:rPr>
                <w:lang w:eastAsia="en-GB"/>
              </w:rPr>
              <w:t xml:space="preserve">, the UE shall, when performing RSRQ measurements, </w:t>
            </w:r>
            <w:r w:rsidRPr="005134A4">
              <w:rPr>
                <w:lang w:eastAsia="zh-CN"/>
              </w:rPr>
              <w:t xml:space="preserve">perform RSRQ measurement on all OFDM symbols </w:t>
            </w:r>
            <w:r w:rsidRPr="005134A4">
              <w:rPr>
                <w:lang w:eastAsia="en-GB"/>
              </w:rPr>
              <w:t>in accordance with TS 36.</w:t>
            </w:r>
            <w:r w:rsidRPr="005134A4">
              <w:rPr>
                <w:lang w:eastAsia="zh-CN"/>
              </w:rPr>
              <w:t>214</w:t>
            </w:r>
            <w:r w:rsidRPr="005134A4">
              <w:rPr>
                <w:lang w:eastAsia="en-GB"/>
              </w:rPr>
              <w:t xml:space="preserve"> [</w:t>
            </w:r>
            <w:r w:rsidRPr="005134A4">
              <w:rPr>
                <w:lang w:eastAsia="zh-CN"/>
              </w:rPr>
              <w:t>48</w:t>
            </w:r>
            <w:r w:rsidRPr="005134A4">
              <w:rPr>
                <w:lang w:eastAsia="en-GB"/>
              </w:rPr>
              <w:t>]. NOTE 1.</w:t>
            </w:r>
          </w:p>
        </w:tc>
      </w:tr>
      <w:tr w:rsidR="00DB733C" w:rsidRPr="005134A4" w:rsidTr="00C70D6C">
        <w:trPr>
          <w:gridAfter w:val="1"/>
          <w:wAfter w:w="6" w:type="dxa"/>
          <w:cantSplit/>
        </w:trPr>
        <w:tc>
          <w:tcPr>
            <w:tcW w:w="9639" w:type="dxa"/>
          </w:tcPr>
          <w:p w:rsidR="00DB733C" w:rsidRPr="005134A4" w:rsidRDefault="00DB733C" w:rsidP="00C70D6C">
            <w:pPr>
              <w:keepNext/>
              <w:keepLines/>
              <w:spacing w:after="0"/>
              <w:rPr>
                <w:rFonts w:ascii="Arial" w:hAnsi="Arial" w:cs="Arial"/>
                <w:b/>
                <w:bCs/>
                <w:i/>
                <w:noProof/>
                <w:sz w:val="18"/>
                <w:szCs w:val="18"/>
              </w:rPr>
            </w:pPr>
            <w:r w:rsidRPr="005134A4">
              <w:rPr>
                <w:rFonts w:ascii="Arial" w:hAnsi="Arial" w:cs="Arial"/>
                <w:b/>
                <w:bCs/>
                <w:i/>
                <w:noProof/>
                <w:sz w:val="18"/>
                <w:szCs w:val="18"/>
              </w:rPr>
              <w:t>q-QualMinWB</w:t>
            </w:r>
          </w:p>
          <w:p w:rsidR="00DB733C" w:rsidRPr="005134A4" w:rsidRDefault="00DB733C" w:rsidP="00C70D6C">
            <w:pPr>
              <w:pStyle w:val="TAL"/>
              <w:rPr>
                <w:b/>
                <w:bCs/>
                <w:i/>
                <w:noProof/>
                <w:lang w:eastAsia="en-GB"/>
              </w:rPr>
            </w:pPr>
            <w:r w:rsidRPr="005134A4">
              <w:rPr>
                <w:lang w:eastAsia="en-GB"/>
              </w:rPr>
              <w:t>If this field is present</w:t>
            </w:r>
            <w:r w:rsidRPr="005134A4">
              <w:rPr>
                <w:lang w:eastAsia="zh-CN"/>
              </w:rPr>
              <w:t xml:space="preserve"> </w:t>
            </w:r>
            <w:r w:rsidRPr="005134A4">
              <w:rPr>
                <w:lang w:eastAsia="en-GB"/>
              </w:rPr>
              <w:t xml:space="preserve">and </w:t>
            </w:r>
            <w:r w:rsidRPr="005134A4">
              <w:rPr>
                <w:rFonts w:cs="Arial"/>
                <w:szCs w:val="18"/>
                <w:lang w:eastAsia="en-GB"/>
              </w:rPr>
              <w:t>supported by the UE</w:t>
            </w:r>
            <w:r w:rsidRPr="005134A4">
              <w:rPr>
                <w:lang w:eastAsia="en-GB"/>
              </w:rPr>
              <w:t>, the UE shall, when performing RSRQ measurements, use a wider bandwidth in accordance with TS 36.133 [16].</w:t>
            </w:r>
            <w:r w:rsidRPr="005134A4">
              <w:rPr>
                <w:rFonts w:cs="Arial"/>
                <w:szCs w:val="18"/>
                <w:lang w:eastAsia="en-GB"/>
              </w:rPr>
              <w:t xml:space="preserve"> NOTE 1.</w:t>
            </w:r>
          </w:p>
        </w:tc>
      </w:tr>
      <w:tr w:rsidR="00DB733C" w:rsidRPr="005134A4" w:rsidTr="00C70D6C">
        <w:trPr>
          <w:gridAfter w:val="1"/>
          <w:wAfter w:w="6" w:type="dxa"/>
          <w:cantSplit/>
        </w:trPr>
        <w:tc>
          <w:tcPr>
            <w:tcW w:w="9639" w:type="dxa"/>
          </w:tcPr>
          <w:p w:rsidR="00DB733C" w:rsidRPr="005134A4" w:rsidRDefault="00DB733C" w:rsidP="00C70D6C">
            <w:pPr>
              <w:pStyle w:val="TAL"/>
              <w:rPr>
                <w:b/>
                <w:i/>
                <w:lang w:eastAsia="en-GB"/>
              </w:rPr>
            </w:pPr>
            <w:r w:rsidRPr="005134A4">
              <w:rPr>
                <w:b/>
                <w:i/>
                <w:lang w:eastAsia="en-GB"/>
              </w:rPr>
              <w:t>redistributionFactorFreq</w:t>
            </w:r>
          </w:p>
          <w:p w:rsidR="00DB733C" w:rsidRPr="005134A4" w:rsidRDefault="00DB733C" w:rsidP="00C70D6C">
            <w:pPr>
              <w:pStyle w:val="TAL"/>
              <w:rPr>
                <w:b/>
                <w:i/>
                <w:lang w:eastAsia="en-GB"/>
              </w:rPr>
            </w:pPr>
            <w:r w:rsidRPr="005134A4">
              <w:rPr>
                <w:lang w:eastAsia="en-GB"/>
              </w:rPr>
              <w:t xml:space="preserve">Parameter </w:t>
            </w:r>
            <w:r w:rsidRPr="005134A4">
              <w:rPr>
                <w:i/>
                <w:lang w:eastAsia="en-GB"/>
              </w:rPr>
              <w:t>redistributionFactorFreq</w:t>
            </w:r>
            <w:r w:rsidRPr="005134A4">
              <w:rPr>
                <w:lang w:eastAsia="en-GB"/>
              </w:rPr>
              <w:t xml:space="preserve"> in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i/>
                <w:lang w:eastAsia="en-GB"/>
              </w:rPr>
            </w:pPr>
            <w:r w:rsidRPr="005134A4">
              <w:rPr>
                <w:b/>
                <w:i/>
                <w:lang w:eastAsia="en-GB"/>
              </w:rPr>
              <w:t>redistributionFactorCell</w:t>
            </w:r>
          </w:p>
          <w:p w:rsidR="00DB733C" w:rsidRPr="005134A4" w:rsidRDefault="00DB733C" w:rsidP="00C70D6C">
            <w:pPr>
              <w:pStyle w:val="TAL"/>
              <w:rPr>
                <w:lang w:eastAsia="zh-CN"/>
              </w:rPr>
            </w:pPr>
            <w:r w:rsidRPr="005134A4">
              <w:rPr>
                <w:lang w:eastAsia="en-GB"/>
              </w:rPr>
              <w:t xml:space="preserve">Parameter </w:t>
            </w:r>
            <w:r w:rsidRPr="005134A4">
              <w:rPr>
                <w:i/>
                <w:lang w:eastAsia="en-GB"/>
              </w:rPr>
              <w:t xml:space="preserve">redistributionFactorCell </w:t>
            </w:r>
            <w:r w:rsidRPr="005134A4">
              <w:rPr>
                <w:lang w:eastAsia="en-GB"/>
              </w:rPr>
              <w:t>in TS 36.304</w:t>
            </w:r>
            <w:r w:rsidRPr="005134A4">
              <w:rPr>
                <w:bCs/>
                <w:noProof/>
                <w:lang w:eastAsia="zh-CN"/>
              </w:rPr>
              <w:t xml:space="preserve"> </w:t>
            </w:r>
            <w:r w:rsidRPr="005134A4">
              <w:rPr>
                <w:lang w:eastAsia="en-GB"/>
              </w:rPr>
              <w:t>[4].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kern w:val="2"/>
                <w:lang w:eastAsia="en-GB"/>
              </w:rPr>
            </w:pPr>
            <w:r w:rsidRPr="005134A4">
              <w:rPr>
                <w:b/>
                <w:bCs/>
                <w:i/>
                <w:noProof/>
                <w:kern w:val="2"/>
                <w:lang w:eastAsia="en-GB"/>
              </w:rPr>
              <w:t>reducedMeasPerformance</w:t>
            </w:r>
          </w:p>
          <w:p w:rsidR="00DB733C" w:rsidRPr="005134A4" w:rsidRDefault="00DB733C" w:rsidP="00C70D6C">
            <w:pPr>
              <w:pStyle w:val="TAL"/>
              <w:rPr>
                <w:b/>
                <w:bCs/>
                <w:i/>
                <w:noProof/>
                <w:lang w:eastAsia="en-GB"/>
              </w:rPr>
            </w:pPr>
            <w:r w:rsidRPr="005134A4">
              <w:rPr>
                <w:bCs/>
                <w:iCs/>
                <w:lang w:eastAsia="en-GB"/>
              </w:rPr>
              <w:t xml:space="preserve">Value </w:t>
            </w:r>
            <w:r w:rsidRPr="005134A4">
              <w:rPr>
                <w:i/>
                <w:lang w:eastAsia="en-GB"/>
              </w:rPr>
              <w:t>TRUE</w:t>
            </w:r>
            <w:r w:rsidRPr="005134A4">
              <w:rPr>
                <w:bCs/>
                <w:iCs/>
                <w:lang w:eastAsia="en-GB"/>
              </w:rPr>
              <w:t xml:space="preserve"> indicates that the neighbouring inter-</w:t>
            </w:r>
            <w:r w:rsidRPr="005134A4">
              <w:rPr>
                <w:lang w:eastAsia="en-GB"/>
              </w:rPr>
              <w:t xml:space="preserve">frequency is configured for reduced measurement performance, see TS 36.133 [16]. If the field is not included, </w:t>
            </w:r>
            <w:r w:rsidRPr="005134A4">
              <w:rPr>
                <w:bCs/>
                <w:iCs/>
                <w:lang w:eastAsia="en-GB"/>
              </w:rPr>
              <w:t>the neighbouring inter-</w:t>
            </w:r>
            <w:r w:rsidRPr="005134A4">
              <w:rPr>
                <w:lang w:eastAsia="en-GB"/>
              </w:rPr>
              <w:t xml:space="preserve">frequency is configured for normal measurement performance, see TS 36.133 [16]. </w:t>
            </w:r>
          </w:p>
        </w:tc>
      </w:tr>
      <w:tr w:rsidR="00DB733C" w:rsidRPr="005134A4" w:rsidTr="00C70D6C">
        <w:trPr>
          <w:gridAfter w:val="1"/>
          <w:wAfter w:w="6" w:type="dxa"/>
          <w:cantSplit/>
        </w:trPr>
        <w:tc>
          <w:tcPr>
            <w:tcW w:w="9639" w:type="dxa"/>
          </w:tcPr>
          <w:p w:rsidR="00DB733C" w:rsidRPr="005134A4" w:rsidRDefault="00DB733C" w:rsidP="00C70D6C">
            <w:pPr>
              <w:pStyle w:val="TAL"/>
              <w:rPr>
                <w:b/>
                <w:i/>
                <w:lang w:eastAsia="en-GB"/>
              </w:rPr>
            </w:pPr>
            <w:r w:rsidRPr="005134A4">
              <w:rPr>
                <w:b/>
                <w:i/>
                <w:lang w:eastAsia="ja-JP"/>
              </w:rPr>
              <w:t>scptm-FreqOffset</w:t>
            </w:r>
          </w:p>
          <w:p w:rsidR="00DB733C" w:rsidRPr="005134A4" w:rsidRDefault="00DB733C" w:rsidP="00C70D6C">
            <w:pPr>
              <w:pStyle w:val="TAL"/>
              <w:rPr>
                <w:b/>
                <w:bCs/>
                <w:i/>
                <w:noProof/>
                <w:kern w:val="2"/>
                <w:lang w:eastAsia="en-GB"/>
              </w:rPr>
            </w:pPr>
            <w:r w:rsidRPr="005134A4">
              <w:rPr>
                <w:lang w:eastAsia="en-GB"/>
              </w:rPr>
              <w:t xml:space="preserve">Parameter </w:t>
            </w:r>
            <w:r w:rsidRPr="005134A4">
              <w:rPr>
                <w:bCs/>
                <w:lang w:eastAsia="en-GB"/>
              </w:rPr>
              <w:t>Qoffset</w:t>
            </w:r>
            <w:r w:rsidRPr="005134A4">
              <w:rPr>
                <w:bCs/>
                <w:vertAlign w:val="subscript"/>
                <w:lang w:eastAsia="en-GB"/>
              </w:rPr>
              <w:t>SCPTM</w:t>
            </w:r>
            <w:r w:rsidRPr="005134A4">
              <w:rPr>
                <w:lang w:eastAsia="en-GB"/>
              </w:rPr>
              <w:t xml:space="preserve"> in TS 36.304 [4]. Actual value Qoffset</w:t>
            </w:r>
            <w:r w:rsidRPr="005134A4">
              <w:rPr>
                <w:vertAlign w:val="subscript"/>
                <w:lang w:eastAsia="en-GB"/>
              </w:rPr>
              <w:t>SCPTM</w:t>
            </w:r>
            <w:r w:rsidRPr="005134A4">
              <w:rPr>
                <w:lang w:eastAsia="en-GB"/>
              </w:rPr>
              <w:t xml:space="preserve"> = field value * 2 [dB]. </w:t>
            </w:r>
            <w:r w:rsidRPr="005134A4">
              <w:rPr>
                <w:lang w:eastAsia="ja-JP"/>
              </w:rPr>
              <w:t>If the field is not present, the UE uses infinite dBs for the SC-PTM frequency offset with cell ranking as specified in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threshX-High</w:t>
            </w:r>
          </w:p>
          <w:p w:rsidR="00DB733C" w:rsidRPr="005134A4" w:rsidRDefault="00DB733C" w:rsidP="00C70D6C">
            <w:pPr>
              <w:pStyle w:val="TAL"/>
              <w:rPr>
                <w:lang w:eastAsia="en-GB"/>
              </w:rPr>
            </w:pPr>
            <w:r w:rsidRPr="005134A4">
              <w:rPr>
                <w:lang w:eastAsia="en-GB"/>
              </w:rPr>
              <w:t>Parameter "Thresh</w:t>
            </w:r>
            <w:r w:rsidRPr="005134A4">
              <w:rPr>
                <w:vertAlign w:val="subscript"/>
                <w:lang w:eastAsia="en-GB"/>
              </w:rPr>
              <w:t>X, HighP</w:t>
            </w:r>
            <w:r w:rsidRPr="005134A4">
              <w:rPr>
                <w:lang w:eastAsia="en-GB"/>
              </w:rPr>
              <w:t>" in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threshX-HighQ</w:t>
            </w:r>
          </w:p>
          <w:p w:rsidR="00DB733C" w:rsidRPr="005134A4" w:rsidRDefault="00DB733C" w:rsidP="00C70D6C">
            <w:pPr>
              <w:pStyle w:val="TAL"/>
              <w:rPr>
                <w:b/>
                <w:bCs/>
                <w:i/>
                <w:noProof/>
                <w:lang w:eastAsia="en-GB"/>
              </w:rPr>
            </w:pPr>
            <w:r w:rsidRPr="005134A4">
              <w:rPr>
                <w:lang w:eastAsia="en-GB"/>
              </w:rPr>
              <w:t>Parameter "Thresh</w:t>
            </w:r>
            <w:r w:rsidRPr="005134A4">
              <w:rPr>
                <w:vertAlign w:val="subscript"/>
                <w:lang w:eastAsia="en-GB"/>
              </w:rPr>
              <w:t>X, HighQ</w:t>
            </w:r>
            <w:r w:rsidRPr="005134A4">
              <w:rPr>
                <w:lang w:eastAsia="en-GB"/>
              </w:rPr>
              <w:t>" in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threshX-Low</w:t>
            </w:r>
          </w:p>
          <w:p w:rsidR="00DB733C" w:rsidRPr="005134A4" w:rsidRDefault="00DB733C" w:rsidP="00C70D6C">
            <w:pPr>
              <w:pStyle w:val="TAL"/>
              <w:rPr>
                <w:noProof/>
                <w:lang w:eastAsia="en-GB"/>
              </w:rPr>
            </w:pPr>
            <w:r w:rsidRPr="005134A4">
              <w:rPr>
                <w:lang w:eastAsia="en-GB"/>
              </w:rPr>
              <w:t>Parameter "Thresh</w:t>
            </w:r>
            <w:r w:rsidRPr="005134A4">
              <w:rPr>
                <w:vertAlign w:val="subscript"/>
                <w:lang w:eastAsia="en-GB"/>
              </w:rPr>
              <w:t>X, LowP</w:t>
            </w:r>
            <w:r w:rsidRPr="005134A4">
              <w:rPr>
                <w:lang w:eastAsia="en-GB"/>
              </w:rPr>
              <w:t>" in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threshX-LowQ</w:t>
            </w:r>
          </w:p>
          <w:p w:rsidR="00DB733C" w:rsidRPr="005134A4" w:rsidRDefault="00DB733C" w:rsidP="00C70D6C">
            <w:pPr>
              <w:pStyle w:val="TAL"/>
              <w:rPr>
                <w:b/>
                <w:bCs/>
                <w:i/>
                <w:noProof/>
                <w:lang w:eastAsia="en-GB"/>
              </w:rPr>
            </w:pPr>
            <w:r w:rsidRPr="005134A4">
              <w:rPr>
                <w:lang w:eastAsia="en-GB"/>
              </w:rPr>
              <w:t>Parameter "Thresh</w:t>
            </w:r>
            <w:r w:rsidRPr="005134A4">
              <w:rPr>
                <w:vertAlign w:val="subscript"/>
                <w:lang w:eastAsia="en-GB"/>
              </w:rPr>
              <w:t>X, LowQ</w:t>
            </w:r>
            <w:r w:rsidRPr="005134A4">
              <w:rPr>
                <w:lang w:eastAsia="en-GB"/>
              </w:rPr>
              <w:t>" in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t-ReselectionEUTRA</w:t>
            </w:r>
          </w:p>
          <w:p w:rsidR="00DB733C" w:rsidRPr="005134A4" w:rsidRDefault="00DB733C" w:rsidP="00C70D6C">
            <w:pPr>
              <w:pStyle w:val="TAL"/>
              <w:rPr>
                <w:b/>
                <w:bCs/>
                <w:i/>
                <w:noProof/>
                <w:lang w:eastAsia="en-GB"/>
              </w:rPr>
            </w:pPr>
            <w:r w:rsidRPr="005134A4">
              <w:rPr>
                <w:lang w:eastAsia="en-GB"/>
              </w:rPr>
              <w:t>Parameter "Treselection</w:t>
            </w:r>
            <w:r w:rsidRPr="005134A4">
              <w:rPr>
                <w:vertAlign w:val="subscript"/>
                <w:lang w:eastAsia="en-GB"/>
              </w:rPr>
              <w:t>EUTRA</w:t>
            </w:r>
            <w:r w:rsidRPr="005134A4">
              <w:rPr>
                <w:lang w:eastAsia="en-GB"/>
              </w:rPr>
              <w:t>" in TS 36.304 [4].</w:t>
            </w:r>
          </w:p>
        </w:tc>
      </w:tr>
      <w:tr w:rsidR="00DB733C" w:rsidRPr="005134A4" w:rsidTr="00C70D6C">
        <w:trPr>
          <w:gridAfter w:val="1"/>
          <w:wAfter w:w="6" w:type="dxa"/>
          <w:cantSplit/>
        </w:trPr>
        <w:tc>
          <w:tcPr>
            <w:tcW w:w="9639" w:type="dxa"/>
          </w:tcPr>
          <w:p w:rsidR="00DB733C" w:rsidRPr="005134A4" w:rsidRDefault="00DB733C" w:rsidP="00C70D6C">
            <w:pPr>
              <w:pStyle w:val="TAL"/>
              <w:rPr>
                <w:b/>
                <w:bCs/>
                <w:i/>
                <w:noProof/>
                <w:lang w:eastAsia="en-GB"/>
              </w:rPr>
            </w:pPr>
            <w:r w:rsidRPr="005134A4">
              <w:rPr>
                <w:b/>
                <w:bCs/>
                <w:i/>
                <w:noProof/>
                <w:lang w:eastAsia="en-GB"/>
              </w:rPr>
              <w:t>t-ReselectionEUTRA-SF</w:t>
            </w:r>
          </w:p>
          <w:p w:rsidR="00DB733C" w:rsidRPr="005134A4" w:rsidRDefault="00DB733C" w:rsidP="00C70D6C">
            <w:pPr>
              <w:pStyle w:val="TAL"/>
              <w:rPr>
                <w:bCs/>
                <w:noProof/>
                <w:lang w:eastAsia="en-GB"/>
              </w:rPr>
            </w:pPr>
            <w:r w:rsidRPr="005134A4">
              <w:rPr>
                <w:lang w:eastAsia="en-GB"/>
              </w:rPr>
              <w:t>Parameter "Speed dependent ScalingFactor for Treselection</w:t>
            </w:r>
            <w:r w:rsidRPr="005134A4">
              <w:rPr>
                <w:vertAlign w:val="subscript"/>
                <w:lang w:eastAsia="en-GB"/>
              </w:rPr>
              <w:t>EUTRA</w:t>
            </w:r>
            <w:r w:rsidRPr="005134A4">
              <w:rPr>
                <w:lang w:eastAsia="en-GB"/>
              </w:rPr>
              <w:t xml:space="preserve">" in </w:t>
            </w:r>
            <w:r w:rsidRPr="005134A4">
              <w:rPr>
                <w:bCs/>
                <w:noProof/>
                <w:lang w:eastAsia="en-GB"/>
              </w:rPr>
              <w:t>TS 36.304 [4]. If the field is not present, the UE behaviour is specified in TS 36.304 [4].</w:t>
            </w:r>
          </w:p>
        </w:tc>
      </w:tr>
    </w:tbl>
    <w:p w:rsidR="00DB733C" w:rsidRPr="005134A4" w:rsidRDefault="00DB733C" w:rsidP="00DB733C"/>
    <w:p w:rsidR="00DB733C" w:rsidRPr="005134A4" w:rsidRDefault="00DB733C" w:rsidP="00DB733C">
      <w:pPr>
        <w:pStyle w:val="NO"/>
      </w:pPr>
      <w:r w:rsidRPr="005134A4">
        <w:t>NOTE 1:</w:t>
      </w:r>
      <w:r w:rsidRPr="005134A4">
        <w:tab/>
        <w:t>The value the UE applies for parameter "Q</w:t>
      </w:r>
      <w:r w:rsidRPr="005134A4">
        <w:rPr>
          <w:vertAlign w:val="subscript"/>
        </w:rPr>
        <w:t>qualmin</w:t>
      </w:r>
      <w:r w:rsidRPr="005134A4">
        <w:t xml:space="preserve">" in TS 36.304 [4] depends on the </w:t>
      </w:r>
      <w:r w:rsidRPr="005134A4">
        <w:rPr>
          <w:i/>
        </w:rPr>
        <w:t>q-QualMin</w:t>
      </w:r>
      <w:r w:rsidRPr="005134A4">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DB733C" w:rsidRPr="005134A4" w:rsidTr="00C70D6C">
        <w:tc>
          <w:tcPr>
            <w:tcW w:w="2977" w:type="dxa"/>
          </w:tcPr>
          <w:p w:rsidR="00DB733C" w:rsidRPr="005134A4" w:rsidRDefault="00DB733C" w:rsidP="00C70D6C">
            <w:pPr>
              <w:pStyle w:val="TAH"/>
              <w:rPr>
                <w:rFonts w:eastAsia="Batang"/>
                <w:lang w:eastAsia="en-GB"/>
              </w:rPr>
            </w:pPr>
            <w:r w:rsidRPr="005134A4">
              <w:rPr>
                <w:lang w:eastAsia="en-GB"/>
              </w:rPr>
              <w:t>q-QualMinRSRQ-OnAllSymbols</w:t>
            </w:r>
          </w:p>
        </w:tc>
        <w:tc>
          <w:tcPr>
            <w:tcW w:w="1559" w:type="dxa"/>
          </w:tcPr>
          <w:p w:rsidR="00DB733C" w:rsidRPr="005134A4" w:rsidRDefault="00DB733C" w:rsidP="00C70D6C">
            <w:pPr>
              <w:pStyle w:val="TAH"/>
              <w:rPr>
                <w:rFonts w:eastAsia="Batang"/>
                <w:lang w:eastAsia="en-GB"/>
              </w:rPr>
            </w:pPr>
            <w:r w:rsidRPr="005134A4">
              <w:rPr>
                <w:lang w:eastAsia="en-GB"/>
              </w:rPr>
              <w:t>q-QualMinWB</w:t>
            </w:r>
          </w:p>
        </w:tc>
        <w:tc>
          <w:tcPr>
            <w:tcW w:w="5103" w:type="dxa"/>
          </w:tcPr>
          <w:p w:rsidR="00DB733C" w:rsidRPr="005134A4" w:rsidRDefault="00DB733C" w:rsidP="00C70D6C">
            <w:pPr>
              <w:pStyle w:val="TAH"/>
              <w:rPr>
                <w:rFonts w:eastAsia="Batang"/>
                <w:lang w:eastAsia="en-GB"/>
              </w:rPr>
            </w:pPr>
            <w:r w:rsidRPr="005134A4">
              <w:rPr>
                <w:rFonts w:eastAsia="Batang"/>
                <w:noProof/>
                <w:lang w:eastAsia="en-GB"/>
              </w:rPr>
              <w:t>Value of parameter "Q</w:t>
            </w:r>
            <w:r w:rsidRPr="005134A4">
              <w:rPr>
                <w:rFonts w:eastAsia="Batang"/>
                <w:noProof/>
                <w:vertAlign w:val="subscript"/>
                <w:lang w:eastAsia="en-GB"/>
              </w:rPr>
              <w:t>qualmin</w:t>
            </w:r>
            <w:r w:rsidRPr="005134A4">
              <w:rPr>
                <w:rFonts w:eastAsia="Batang"/>
                <w:noProof/>
                <w:lang w:eastAsia="en-GB"/>
              </w:rPr>
              <w:t>" in TS 36.304 [4]</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1559"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5103" w:type="dxa"/>
          </w:tcPr>
          <w:p w:rsidR="00DB733C" w:rsidRPr="005134A4" w:rsidRDefault="00DB733C" w:rsidP="00C70D6C">
            <w:pPr>
              <w:pStyle w:val="TAL"/>
              <w:rPr>
                <w:rFonts w:eastAsia="Batang"/>
                <w:lang w:eastAsia="en-GB"/>
              </w:rPr>
            </w:pPr>
            <w:r w:rsidRPr="005134A4">
              <w:rPr>
                <w:rFonts w:eastAsia="Batang"/>
                <w:i/>
                <w:lang w:eastAsia="en-GB"/>
              </w:rPr>
              <w:t>q-QualMinRSRQ-OnAllSymbols</w:t>
            </w:r>
            <w:r w:rsidRPr="005134A4">
              <w:rPr>
                <w:rFonts w:eastAsia="Batang"/>
                <w:lang w:eastAsia="en-GB"/>
              </w:rPr>
              <w:t xml:space="preserve"> – (</w:t>
            </w:r>
            <w:r w:rsidRPr="005134A4">
              <w:rPr>
                <w:rFonts w:eastAsia="Batang"/>
                <w:i/>
                <w:lang w:eastAsia="en-GB"/>
              </w:rPr>
              <w:t>q-QualMin</w:t>
            </w:r>
            <w:r w:rsidRPr="005134A4">
              <w:rPr>
                <w:rFonts w:eastAsia="Batang"/>
                <w:lang w:eastAsia="en-GB"/>
              </w:rPr>
              <w:t xml:space="preserve"> – </w:t>
            </w:r>
            <w:r w:rsidRPr="005134A4">
              <w:rPr>
                <w:rFonts w:eastAsia="Batang"/>
                <w:i/>
                <w:lang w:eastAsia="en-GB"/>
              </w:rPr>
              <w:t>q-QualMinWB</w:t>
            </w:r>
            <w:r w:rsidRPr="005134A4">
              <w:rPr>
                <w:rFonts w:eastAsia="Batang"/>
                <w:lang w:eastAsia="en-GB"/>
              </w:rPr>
              <w:t>)</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1559" w:type="dxa"/>
          </w:tcPr>
          <w:p w:rsidR="00DB733C" w:rsidRPr="005134A4" w:rsidRDefault="00DB733C" w:rsidP="00C70D6C">
            <w:pPr>
              <w:pStyle w:val="TAL"/>
              <w:jc w:val="center"/>
              <w:rPr>
                <w:rFonts w:eastAsia="Batang"/>
                <w:lang w:eastAsia="en-GB"/>
              </w:rPr>
            </w:pPr>
            <w:r w:rsidRPr="005134A4">
              <w:rPr>
                <w:rFonts w:eastAsia="Batang"/>
                <w:noProof/>
                <w:lang w:eastAsia="en-GB"/>
              </w:rPr>
              <w:t>Not included</w:t>
            </w:r>
          </w:p>
        </w:tc>
        <w:tc>
          <w:tcPr>
            <w:tcW w:w="5103" w:type="dxa"/>
          </w:tcPr>
          <w:p w:rsidR="00DB733C" w:rsidRPr="005134A4" w:rsidRDefault="00DB733C" w:rsidP="00C70D6C">
            <w:pPr>
              <w:pStyle w:val="TAL"/>
              <w:rPr>
                <w:rFonts w:eastAsia="Batang"/>
                <w:lang w:eastAsia="en-GB"/>
              </w:rPr>
            </w:pPr>
            <w:r w:rsidRPr="005134A4">
              <w:rPr>
                <w:rFonts w:eastAsia="Batang"/>
                <w:i/>
                <w:lang w:eastAsia="en-GB"/>
              </w:rPr>
              <w:t>q-QualMinRSRQ-OnAllSymbols</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noProof/>
                <w:lang w:eastAsia="en-GB"/>
              </w:rPr>
              <w:t>Not included</w:t>
            </w:r>
          </w:p>
        </w:tc>
        <w:tc>
          <w:tcPr>
            <w:tcW w:w="1559" w:type="dxa"/>
          </w:tcPr>
          <w:p w:rsidR="00DB733C" w:rsidRPr="005134A4" w:rsidRDefault="00DB733C" w:rsidP="00C70D6C">
            <w:pPr>
              <w:pStyle w:val="TAL"/>
              <w:jc w:val="center"/>
              <w:rPr>
                <w:rFonts w:eastAsia="Batang"/>
                <w:lang w:eastAsia="en-GB"/>
              </w:rPr>
            </w:pPr>
            <w:r w:rsidRPr="005134A4">
              <w:rPr>
                <w:rFonts w:eastAsia="Batang"/>
                <w:noProof/>
                <w:lang w:eastAsia="en-GB"/>
              </w:rPr>
              <w:t>Included</w:t>
            </w:r>
          </w:p>
        </w:tc>
        <w:tc>
          <w:tcPr>
            <w:tcW w:w="5103" w:type="dxa"/>
          </w:tcPr>
          <w:p w:rsidR="00DB733C" w:rsidRPr="005134A4" w:rsidRDefault="00DB733C" w:rsidP="00C70D6C">
            <w:pPr>
              <w:pStyle w:val="TAL"/>
              <w:rPr>
                <w:rFonts w:eastAsia="Batang"/>
                <w:lang w:eastAsia="en-GB"/>
              </w:rPr>
            </w:pPr>
            <w:r w:rsidRPr="005134A4">
              <w:rPr>
                <w:rFonts w:eastAsia="Batang"/>
                <w:i/>
                <w:lang w:eastAsia="en-GB"/>
              </w:rPr>
              <w:t>q-QualMinWB</w:t>
            </w:r>
          </w:p>
        </w:tc>
      </w:tr>
      <w:tr w:rsidR="00DB733C" w:rsidRPr="005134A4" w:rsidTr="00C70D6C">
        <w:tc>
          <w:tcPr>
            <w:tcW w:w="2977" w:type="dxa"/>
          </w:tcPr>
          <w:p w:rsidR="00DB733C" w:rsidRPr="005134A4" w:rsidRDefault="00DB733C" w:rsidP="00C70D6C">
            <w:pPr>
              <w:pStyle w:val="TAL"/>
              <w:jc w:val="center"/>
              <w:rPr>
                <w:rFonts w:eastAsia="Batang"/>
                <w:lang w:eastAsia="en-GB"/>
              </w:rPr>
            </w:pPr>
            <w:r w:rsidRPr="005134A4">
              <w:rPr>
                <w:rFonts w:eastAsia="Batang"/>
                <w:noProof/>
                <w:lang w:eastAsia="en-GB"/>
              </w:rPr>
              <w:t>Not included</w:t>
            </w:r>
          </w:p>
        </w:tc>
        <w:tc>
          <w:tcPr>
            <w:tcW w:w="1559" w:type="dxa"/>
          </w:tcPr>
          <w:p w:rsidR="00DB733C" w:rsidRPr="005134A4" w:rsidRDefault="00DB733C" w:rsidP="00C70D6C">
            <w:pPr>
              <w:pStyle w:val="TAL"/>
              <w:jc w:val="center"/>
              <w:rPr>
                <w:rFonts w:eastAsia="Batang"/>
                <w:lang w:eastAsia="en-GB"/>
              </w:rPr>
            </w:pPr>
            <w:r w:rsidRPr="005134A4">
              <w:rPr>
                <w:rFonts w:eastAsia="Batang"/>
                <w:noProof/>
                <w:lang w:eastAsia="en-GB"/>
              </w:rPr>
              <w:t>Not included</w:t>
            </w:r>
          </w:p>
        </w:tc>
        <w:tc>
          <w:tcPr>
            <w:tcW w:w="5103" w:type="dxa"/>
          </w:tcPr>
          <w:p w:rsidR="00DB733C" w:rsidRPr="005134A4" w:rsidRDefault="00DB733C" w:rsidP="00C70D6C">
            <w:pPr>
              <w:pStyle w:val="TAL"/>
              <w:rPr>
                <w:rFonts w:eastAsia="Batang"/>
                <w:i/>
                <w:lang w:eastAsia="en-GB"/>
              </w:rPr>
            </w:pPr>
            <w:r w:rsidRPr="005134A4">
              <w:rPr>
                <w:rFonts w:eastAsia="Batang"/>
                <w:i/>
                <w:lang w:eastAsia="en-GB"/>
              </w:rPr>
              <w:t>q-QualMin</w:t>
            </w:r>
          </w:p>
        </w:tc>
      </w:tr>
    </w:tbl>
    <w:p w:rsidR="00DB733C" w:rsidRPr="005134A4" w:rsidRDefault="00DB733C" w:rsidP="00DB73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B733C" w:rsidRPr="005134A4" w:rsidTr="00C70D6C">
        <w:trPr>
          <w:cantSplit/>
          <w:tblHeader/>
        </w:trPr>
        <w:tc>
          <w:tcPr>
            <w:tcW w:w="2268" w:type="dxa"/>
          </w:tcPr>
          <w:p w:rsidR="00DB733C" w:rsidRPr="005134A4" w:rsidRDefault="00DB733C" w:rsidP="00C70D6C">
            <w:pPr>
              <w:pStyle w:val="TAH"/>
              <w:rPr>
                <w:lang w:eastAsia="en-GB"/>
              </w:rPr>
            </w:pPr>
            <w:r w:rsidRPr="005134A4">
              <w:rPr>
                <w:lang w:eastAsia="en-GB"/>
              </w:rPr>
              <w:t>Conditional presence</w:t>
            </w:r>
          </w:p>
        </w:tc>
        <w:tc>
          <w:tcPr>
            <w:tcW w:w="7371" w:type="dxa"/>
          </w:tcPr>
          <w:p w:rsidR="00DB733C" w:rsidRPr="005134A4" w:rsidRDefault="00DB733C" w:rsidP="00C70D6C">
            <w:pPr>
              <w:pStyle w:val="TAH"/>
              <w:rPr>
                <w:lang w:eastAsia="en-GB"/>
              </w:rPr>
            </w:pPr>
            <w:r w:rsidRPr="005134A4">
              <w:rPr>
                <w:lang w:eastAsia="en-GB"/>
              </w:rPr>
              <w:t>Explanation</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en-GB"/>
              </w:rPr>
            </w:pPr>
            <w:r w:rsidRPr="005134A4">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en-GB"/>
              </w:rPr>
            </w:pPr>
            <w:r w:rsidRPr="005134A4">
              <w:rPr>
                <w:lang w:eastAsia="en-GB"/>
              </w:rPr>
              <w:t xml:space="preserve">The field is mandatory present if, for the corresponding entry in </w:t>
            </w:r>
            <w:r w:rsidRPr="005134A4">
              <w:rPr>
                <w:i/>
                <w:lang w:eastAsia="en-GB"/>
              </w:rPr>
              <w:t>InterFreqCarrierFreqList</w:t>
            </w:r>
            <w:r w:rsidRPr="005134A4">
              <w:rPr>
                <w:lang w:eastAsia="en-GB"/>
              </w:rPr>
              <w:t xml:space="preserve"> (i.e. without suffix), </w:t>
            </w:r>
            <w:r w:rsidRPr="005134A4">
              <w:rPr>
                <w:i/>
                <w:lang w:eastAsia="en-GB"/>
              </w:rPr>
              <w:t>dl-CarrierFreq</w:t>
            </w:r>
            <w:r w:rsidRPr="005134A4">
              <w:rPr>
                <w:lang w:eastAsia="en-GB"/>
              </w:rPr>
              <w:t xml:space="preserve"> (i.e. without suffix) is set to </w:t>
            </w:r>
            <w:r w:rsidRPr="005134A4">
              <w:rPr>
                <w:i/>
                <w:lang w:eastAsia="en-GB"/>
              </w:rPr>
              <w:t>maxEARFCN</w:t>
            </w:r>
            <w:r w:rsidRPr="005134A4">
              <w:rPr>
                <w:lang w:eastAsia="en-GB"/>
              </w:rPr>
              <w:t>. Otherwise the field is not present.</w:t>
            </w:r>
          </w:p>
        </w:tc>
      </w:tr>
      <w:tr w:rsidR="00DB733C" w:rsidRPr="005134A4" w:rsidTr="00C70D6C">
        <w:trPr>
          <w:cantSplit/>
        </w:trPr>
        <w:tc>
          <w:tcPr>
            <w:tcW w:w="2268"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i/>
                <w:noProof/>
                <w:lang w:eastAsia="zh-CN"/>
              </w:rPr>
            </w:pPr>
            <w:r w:rsidRPr="005134A4">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rsidR="00DB733C" w:rsidRPr="005134A4" w:rsidRDefault="00DB733C" w:rsidP="00C70D6C">
            <w:pPr>
              <w:pStyle w:val="TAL"/>
              <w:rPr>
                <w:lang w:eastAsia="ja-JP"/>
              </w:rPr>
            </w:pPr>
            <w:r w:rsidRPr="005134A4">
              <w:rPr>
                <w:lang w:eastAsia="ja-JP"/>
              </w:rPr>
              <w:t xml:space="preserve">The field is optionally present, Need OR, if </w:t>
            </w:r>
            <w:r w:rsidRPr="005134A4">
              <w:rPr>
                <w:i/>
                <w:lang w:eastAsia="ja-JP"/>
              </w:rPr>
              <w:t>q-RxLevMinCE1-r13</w:t>
            </w:r>
            <w:r w:rsidRPr="005134A4">
              <w:rPr>
                <w:lang w:eastAsia="ja-JP"/>
              </w:rPr>
              <w:t xml:space="preserve"> is set below -140 dBm. Otherwise the field is not present.</w:t>
            </w:r>
          </w:p>
        </w:tc>
      </w:tr>
      <w:tr w:rsidR="00DB733C" w:rsidRPr="005134A4" w:rsidTr="00C70D6C">
        <w:trPr>
          <w:cantSplit/>
        </w:trPr>
        <w:tc>
          <w:tcPr>
            <w:tcW w:w="2268" w:type="dxa"/>
          </w:tcPr>
          <w:p w:rsidR="00DB733C" w:rsidRPr="005134A4" w:rsidRDefault="00DB733C" w:rsidP="00C70D6C">
            <w:pPr>
              <w:pStyle w:val="TAL"/>
              <w:rPr>
                <w:i/>
                <w:noProof/>
                <w:lang w:eastAsia="en-GB"/>
              </w:rPr>
            </w:pPr>
            <w:r w:rsidRPr="005134A4">
              <w:rPr>
                <w:i/>
                <w:lang w:eastAsia="en-GB"/>
              </w:rPr>
              <w:t>RSRQ</w:t>
            </w:r>
          </w:p>
        </w:tc>
        <w:tc>
          <w:tcPr>
            <w:tcW w:w="7371" w:type="dxa"/>
          </w:tcPr>
          <w:p w:rsidR="00DB733C" w:rsidRPr="005134A4" w:rsidRDefault="00DB733C" w:rsidP="00C70D6C">
            <w:pPr>
              <w:pStyle w:val="TAL"/>
              <w:rPr>
                <w:lang w:eastAsia="en-GB"/>
              </w:rPr>
            </w:pPr>
            <w:r w:rsidRPr="005134A4">
              <w:rPr>
                <w:lang w:eastAsia="en-GB"/>
              </w:rPr>
              <w:t xml:space="preserve">The field is mandatory present </w:t>
            </w:r>
            <w:r w:rsidRPr="005134A4">
              <w:rPr>
                <w:bCs/>
                <w:noProof/>
                <w:lang w:eastAsia="en-GB"/>
              </w:rPr>
              <w:t xml:space="preserve">if </w:t>
            </w:r>
            <w:r w:rsidRPr="005134A4">
              <w:rPr>
                <w:bCs/>
                <w:i/>
                <w:iCs/>
                <w:noProof/>
                <w:lang w:eastAsia="en-GB"/>
              </w:rPr>
              <w:t>threshServingLowQ</w:t>
            </w:r>
            <w:r w:rsidRPr="005134A4">
              <w:rPr>
                <w:bCs/>
                <w:noProof/>
                <w:lang w:eastAsia="en-GB"/>
              </w:rPr>
              <w:t xml:space="preserve"> is present in </w:t>
            </w:r>
            <w:r w:rsidRPr="005134A4">
              <w:rPr>
                <w:bCs/>
                <w:i/>
                <w:iCs/>
                <w:noProof/>
                <w:lang w:eastAsia="en-GB"/>
              </w:rPr>
              <w:t>systemInformationBlockType3</w:t>
            </w:r>
            <w:r w:rsidRPr="005134A4">
              <w:rPr>
                <w:lang w:eastAsia="en-GB"/>
              </w:rPr>
              <w:t>; otherwise it is not present.</w:t>
            </w:r>
          </w:p>
        </w:tc>
      </w:tr>
      <w:tr w:rsidR="00DB733C" w:rsidRPr="005134A4" w:rsidTr="00C70D6C">
        <w:trPr>
          <w:cantSplit/>
        </w:trPr>
        <w:tc>
          <w:tcPr>
            <w:tcW w:w="2268" w:type="dxa"/>
          </w:tcPr>
          <w:p w:rsidR="00DB733C" w:rsidRPr="005134A4" w:rsidRDefault="00DB733C" w:rsidP="00C70D6C">
            <w:pPr>
              <w:pStyle w:val="TAL"/>
              <w:rPr>
                <w:i/>
                <w:lang w:eastAsia="en-GB"/>
              </w:rPr>
            </w:pPr>
            <w:r w:rsidRPr="005134A4">
              <w:rPr>
                <w:i/>
                <w:noProof/>
                <w:lang w:eastAsia="en-GB"/>
              </w:rPr>
              <w:t>RSRQ</w:t>
            </w:r>
            <w:r w:rsidRPr="005134A4">
              <w:rPr>
                <w:i/>
                <w:noProof/>
                <w:lang w:eastAsia="zh-CN"/>
              </w:rPr>
              <w:t>2</w:t>
            </w:r>
          </w:p>
        </w:tc>
        <w:tc>
          <w:tcPr>
            <w:tcW w:w="7371" w:type="dxa"/>
          </w:tcPr>
          <w:p w:rsidR="00DB733C" w:rsidRPr="005134A4" w:rsidRDefault="00DB733C" w:rsidP="00C70D6C">
            <w:pPr>
              <w:pStyle w:val="TAL"/>
              <w:rPr>
                <w:lang w:eastAsia="en-GB"/>
              </w:rPr>
            </w:pPr>
            <w:r w:rsidRPr="005134A4">
              <w:rPr>
                <w:lang w:eastAsia="en-GB"/>
              </w:rPr>
              <w:t>The field is mandatory present for all EUTRA carriers listed in SIB5</w:t>
            </w:r>
            <w:r w:rsidRPr="005134A4">
              <w:rPr>
                <w:lang w:eastAsia="zh-CN"/>
              </w:rPr>
              <w:t xml:space="preserve"> </w:t>
            </w:r>
            <w:r w:rsidRPr="005134A4">
              <w:rPr>
                <w:lang w:eastAsia="en-GB"/>
              </w:rPr>
              <w:t xml:space="preserve">if </w:t>
            </w:r>
            <w:r w:rsidRPr="005134A4">
              <w:rPr>
                <w:i/>
                <w:lang w:eastAsia="en-GB"/>
              </w:rPr>
              <w:t>q-QualMinRSRQ-OnAllSymbols</w:t>
            </w:r>
            <w:r w:rsidRPr="005134A4">
              <w:rPr>
                <w:lang w:eastAsia="en-GB"/>
              </w:rPr>
              <w:t xml:space="preserve"> is present in SIB3; otherwise </w:t>
            </w:r>
            <w:r w:rsidRPr="005134A4">
              <w:rPr>
                <w:lang w:eastAsia="zh-CN"/>
              </w:rPr>
              <w:t>it is not</w:t>
            </w:r>
            <w:r w:rsidRPr="005134A4">
              <w:rPr>
                <w:lang w:eastAsia="en-GB"/>
              </w:rPr>
              <w:t xml:space="preserve"> present and the UE shall delete any existing value for this field.</w:t>
            </w:r>
          </w:p>
        </w:tc>
      </w:tr>
      <w:tr w:rsidR="00DB733C" w:rsidRPr="005134A4" w:rsidTr="00C70D6C">
        <w:trPr>
          <w:cantSplit/>
        </w:trPr>
        <w:tc>
          <w:tcPr>
            <w:tcW w:w="2268" w:type="dxa"/>
          </w:tcPr>
          <w:p w:rsidR="00DB733C" w:rsidRPr="005134A4" w:rsidRDefault="00DB733C" w:rsidP="00C70D6C">
            <w:pPr>
              <w:pStyle w:val="TAL"/>
              <w:rPr>
                <w:i/>
                <w:lang w:eastAsia="en-GB"/>
              </w:rPr>
            </w:pPr>
            <w:r w:rsidRPr="005134A4">
              <w:rPr>
                <w:i/>
                <w:lang w:eastAsia="en-GB"/>
              </w:rPr>
              <w:t>WB-RSRQ</w:t>
            </w:r>
          </w:p>
        </w:tc>
        <w:tc>
          <w:tcPr>
            <w:tcW w:w="7371" w:type="dxa"/>
          </w:tcPr>
          <w:p w:rsidR="00DB733C" w:rsidRPr="005134A4" w:rsidRDefault="00DB733C" w:rsidP="00C70D6C">
            <w:pPr>
              <w:pStyle w:val="TAL"/>
              <w:rPr>
                <w:lang w:eastAsia="en-GB"/>
              </w:rPr>
            </w:pPr>
            <w:r w:rsidRPr="005134A4">
              <w:rPr>
                <w:lang w:eastAsia="en-GB"/>
              </w:rPr>
              <w:t xml:space="preserve">The field is optionally present, need OP if the measurement bandwidth indicated by </w:t>
            </w:r>
            <w:r w:rsidRPr="005134A4">
              <w:rPr>
                <w:i/>
                <w:lang w:eastAsia="en-GB"/>
              </w:rPr>
              <w:t>allowedMeasBandwidth</w:t>
            </w:r>
            <w:r w:rsidRPr="005134A4">
              <w:rPr>
                <w:lang w:eastAsia="en-GB"/>
              </w:rPr>
              <w:t xml:space="preserve"> is 50 resource blocks or larger; otherwise it is not present.</w:t>
            </w:r>
          </w:p>
        </w:tc>
      </w:tr>
    </w:tbl>
    <w:p w:rsidR="007B2BDF" w:rsidRPr="00DB733C" w:rsidRDefault="007B2BDF" w:rsidP="00FD0F27">
      <w:pPr>
        <w:rPr>
          <w:noProof/>
        </w:rPr>
      </w:pPr>
    </w:p>
    <w:p w:rsidR="00FD0F27" w:rsidRDefault="00FD0F27" w:rsidP="00FD0F2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D0F27" w:rsidTr="0018689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FD0F27" w:rsidRDefault="00FD0F27" w:rsidP="00FD0F27">
            <w:pPr>
              <w:spacing w:before="100" w:after="100"/>
              <w:jc w:val="center"/>
              <w:rPr>
                <w:rFonts w:ascii="Arial" w:hAnsi="Arial" w:cs="Arial"/>
                <w:noProof/>
                <w:sz w:val="24"/>
              </w:rPr>
            </w:pPr>
            <w:r>
              <w:rPr>
                <w:rFonts w:ascii="Arial" w:hAnsi="Arial" w:cs="Arial"/>
                <w:noProof/>
                <w:sz w:val="24"/>
              </w:rPr>
              <w:t>End of Change</w:t>
            </w:r>
          </w:p>
        </w:tc>
      </w:tr>
    </w:tbl>
    <w:p w:rsidR="00FD0F27" w:rsidRDefault="00FD0F27" w:rsidP="00FD0F27">
      <w:pPr>
        <w:rPr>
          <w:noProof/>
        </w:rPr>
      </w:pPr>
    </w:p>
    <w:sectPr w:rsidR="00FD0F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6CA" w:rsidRDefault="006506CA">
      <w:r>
        <w:separator/>
      </w:r>
    </w:p>
  </w:endnote>
  <w:endnote w:type="continuationSeparator" w:id="0">
    <w:p w:rsidR="006506CA" w:rsidRDefault="00650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6CA" w:rsidRDefault="006506CA">
      <w:r>
        <w:separator/>
      </w:r>
    </w:p>
  </w:footnote>
  <w:footnote w:type="continuationSeparator" w:id="0">
    <w:p w:rsidR="006506CA" w:rsidRDefault="00650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1AB1EB0"/>
    <w:multiLevelType w:val="hybridMultilevel"/>
    <w:tmpl w:val="11321D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713111E"/>
    <w:multiLevelType w:val="hybridMultilevel"/>
    <w:tmpl w:val="9DD695B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E8578CB"/>
    <w:multiLevelType w:val="hybridMultilevel"/>
    <w:tmpl w:val="AC36FEF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7"/>
  </w:num>
  <w:num w:numId="8">
    <w:abstractNumId w:val="6"/>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792"/>
    <w:rsid w:val="000A6394"/>
    <w:rsid w:val="000B7FED"/>
    <w:rsid w:val="000C038A"/>
    <w:rsid w:val="000C03A0"/>
    <w:rsid w:val="000C6598"/>
    <w:rsid w:val="000F32BE"/>
    <w:rsid w:val="00145D43"/>
    <w:rsid w:val="00192C46"/>
    <w:rsid w:val="001A0177"/>
    <w:rsid w:val="001A08B3"/>
    <w:rsid w:val="001A7B60"/>
    <w:rsid w:val="001B52F0"/>
    <w:rsid w:val="001B7A65"/>
    <w:rsid w:val="001E41F3"/>
    <w:rsid w:val="001F11C3"/>
    <w:rsid w:val="00240B81"/>
    <w:rsid w:val="00247F96"/>
    <w:rsid w:val="0026004D"/>
    <w:rsid w:val="0026032C"/>
    <w:rsid w:val="002636C1"/>
    <w:rsid w:val="002640DD"/>
    <w:rsid w:val="00275D12"/>
    <w:rsid w:val="00284FEB"/>
    <w:rsid w:val="002860C4"/>
    <w:rsid w:val="002A1938"/>
    <w:rsid w:val="002B5741"/>
    <w:rsid w:val="00305409"/>
    <w:rsid w:val="003216DC"/>
    <w:rsid w:val="003609EF"/>
    <w:rsid w:val="0036231A"/>
    <w:rsid w:val="00374DD4"/>
    <w:rsid w:val="003E1A36"/>
    <w:rsid w:val="00410371"/>
    <w:rsid w:val="0041760B"/>
    <w:rsid w:val="004242F1"/>
    <w:rsid w:val="00494A45"/>
    <w:rsid w:val="004B75B7"/>
    <w:rsid w:val="0051580D"/>
    <w:rsid w:val="00547111"/>
    <w:rsid w:val="00592D74"/>
    <w:rsid w:val="005A16EA"/>
    <w:rsid w:val="005A1F35"/>
    <w:rsid w:val="005D5C8A"/>
    <w:rsid w:val="005D76AC"/>
    <w:rsid w:val="005E2C44"/>
    <w:rsid w:val="00621188"/>
    <w:rsid w:val="006257ED"/>
    <w:rsid w:val="00646CAD"/>
    <w:rsid w:val="006506CA"/>
    <w:rsid w:val="00686A12"/>
    <w:rsid w:val="00695808"/>
    <w:rsid w:val="006B46FB"/>
    <w:rsid w:val="006D0E83"/>
    <w:rsid w:val="006E21FB"/>
    <w:rsid w:val="006E4D53"/>
    <w:rsid w:val="00725D5A"/>
    <w:rsid w:val="0078558B"/>
    <w:rsid w:val="007869CE"/>
    <w:rsid w:val="00792342"/>
    <w:rsid w:val="00797556"/>
    <w:rsid w:val="007977A8"/>
    <w:rsid w:val="007B2BDF"/>
    <w:rsid w:val="007B512A"/>
    <w:rsid w:val="007C2097"/>
    <w:rsid w:val="007C39B3"/>
    <w:rsid w:val="007D6A07"/>
    <w:rsid w:val="007F7259"/>
    <w:rsid w:val="008040A8"/>
    <w:rsid w:val="0080751E"/>
    <w:rsid w:val="008279FA"/>
    <w:rsid w:val="008626E7"/>
    <w:rsid w:val="00870EE7"/>
    <w:rsid w:val="008A45A6"/>
    <w:rsid w:val="008A5019"/>
    <w:rsid w:val="008A754F"/>
    <w:rsid w:val="008B2CE0"/>
    <w:rsid w:val="008F686C"/>
    <w:rsid w:val="00911D3F"/>
    <w:rsid w:val="009148DE"/>
    <w:rsid w:val="009574F7"/>
    <w:rsid w:val="009777D9"/>
    <w:rsid w:val="009833B6"/>
    <w:rsid w:val="00991B88"/>
    <w:rsid w:val="009A5753"/>
    <w:rsid w:val="009A579D"/>
    <w:rsid w:val="009E3297"/>
    <w:rsid w:val="009F734F"/>
    <w:rsid w:val="00A05613"/>
    <w:rsid w:val="00A246B6"/>
    <w:rsid w:val="00A47E70"/>
    <w:rsid w:val="00A50CF0"/>
    <w:rsid w:val="00A72503"/>
    <w:rsid w:val="00A7671C"/>
    <w:rsid w:val="00AA2CBC"/>
    <w:rsid w:val="00AB4EDD"/>
    <w:rsid w:val="00AC5820"/>
    <w:rsid w:val="00AD1CD8"/>
    <w:rsid w:val="00B25526"/>
    <w:rsid w:val="00B258BB"/>
    <w:rsid w:val="00B67B97"/>
    <w:rsid w:val="00B804DF"/>
    <w:rsid w:val="00B81A02"/>
    <w:rsid w:val="00B968C8"/>
    <w:rsid w:val="00BA3EC5"/>
    <w:rsid w:val="00BA51D9"/>
    <w:rsid w:val="00BB5DFC"/>
    <w:rsid w:val="00BD279D"/>
    <w:rsid w:val="00BD6BB8"/>
    <w:rsid w:val="00C27209"/>
    <w:rsid w:val="00C66BA2"/>
    <w:rsid w:val="00C95985"/>
    <w:rsid w:val="00CC5026"/>
    <w:rsid w:val="00CC68D0"/>
    <w:rsid w:val="00D03F9A"/>
    <w:rsid w:val="00D06D51"/>
    <w:rsid w:val="00D24991"/>
    <w:rsid w:val="00D25C5C"/>
    <w:rsid w:val="00D50255"/>
    <w:rsid w:val="00DB635C"/>
    <w:rsid w:val="00DB733C"/>
    <w:rsid w:val="00DE34CF"/>
    <w:rsid w:val="00E13F3D"/>
    <w:rsid w:val="00E34898"/>
    <w:rsid w:val="00E667F8"/>
    <w:rsid w:val="00EB09B7"/>
    <w:rsid w:val="00EC33E6"/>
    <w:rsid w:val="00EE7D7C"/>
    <w:rsid w:val="00F01D53"/>
    <w:rsid w:val="00F24811"/>
    <w:rsid w:val="00F25D98"/>
    <w:rsid w:val="00F300FB"/>
    <w:rsid w:val="00FB6386"/>
    <w:rsid w:val="00FC7678"/>
    <w:rsid w:val="00FD0F27"/>
    <w:rsid w:val="00FF35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5:docId w15:val="{FD038ED0-B1E6-4601-8065-BDEF7580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B2CE0"/>
    <w:rPr>
      <w:rFonts w:ascii="Arial" w:hAnsi="Arial"/>
      <w:sz w:val="24"/>
      <w:lang w:val="en-GB" w:eastAsia="en-US"/>
    </w:rPr>
  </w:style>
  <w:style w:type="character" w:customStyle="1" w:styleId="TALCar">
    <w:name w:val="TAL Car"/>
    <w:link w:val="TAL"/>
    <w:qFormat/>
    <w:rsid w:val="008B2CE0"/>
    <w:rPr>
      <w:rFonts w:ascii="Arial" w:hAnsi="Arial"/>
      <w:sz w:val="18"/>
      <w:lang w:val="en-GB" w:eastAsia="en-US"/>
    </w:rPr>
  </w:style>
  <w:style w:type="character" w:customStyle="1" w:styleId="TAHCar">
    <w:name w:val="TAH Car"/>
    <w:link w:val="TAH"/>
    <w:qFormat/>
    <w:locked/>
    <w:rsid w:val="008B2CE0"/>
    <w:rPr>
      <w:rFonts w:ascii="Arial" w:hAnsi="Arial"/>
      <w:b/>
      <w:sz w:val="18"/>
      <w:lang w:val="en-GB" w:eastAsia="en-US"/>
    </w:rPr>
  </w:style>
  <w:style w:type="character" w:customStyle="1" w:styleId="THChar">
    <w:name w:val="TH Char"/>
    <w:link w:val="TH"/>
    <w:qFormat/>
    <w:rsid w:val="008B2CE0"/>
    <w:rPr>
      <w:rFonts w:ascii="Arial" w:hAnsi="Arial"/>
      <w:b/>
      <w:lang w:val="en-GB" w:eastAsia="en-US"/>
    </w:rPr>
  </w:style>
  <w:style w:type="character" w:customStyle="1" w:styleId="PLChar">
    <w:name w:val="PL Char"/>
    <w:link w:val="PL"/>
    <w:qFormat/>
    <w:rsid w:val="008B2CE0"/>
    <w:rPr>
      <w:rFonts w:ascii="Courier New" w:hAnsi="Courier New"/>
      <w:noProof/>
      <w:sz w:val="16"/>
      <w:lang w:val="en-GB" w:eastAsia="en-US"/>
    </w:rPr>
  </w:style>
  <w:style w:type="character" w:customStyle="1" w:styleId="NOChar">
    <w:name w:val="NO Char"/>
    <w:link w:val="NO"/>
    <w:qFormat/>
    <w:rsid w:val="00EC33E6"/>
    <w:rPr>
      <w:rFonts w:ascii="Times New Roman" w:hAnsi="Times New Roman"/>
      <w:lang w:val="en-GB" w:eastAsia="en-US"/>
    </w:rPr>
  </w:style>
  <w:style w:type="character" w:customStyle="1" w:styleId="B1Char1">
    <w:name w:val="B1 Char1"/>
    <w:link w:val="B1"/>
    <w:qFormat/>
    <w:rsid w:val="00EC33E6"/>
    <w:rPr>
      <w:rFonts w:ascii="Times New Roman" w:hAnsi="Times New Roman"/>
      <w:lang w:val="en-GB" w:eastAsia="en-US"/>
    </w:rPr>
  </w:style>
  <w:style w:type="character" w:customStyle="1" w:styleId="Heading3Char">
    <w:name w:val="Heading 3 Char"/>
    <w:link w:val="Heading3"/>
    <w:rsid w:val="00DB733C"/>
    <w:rPr>
      <w:rFonts w:ascii="Arial" w:hAnsi="Arial"/>
      <w:sz w:val="28"/>
      <w:lang w:val="en-GB" w:eastAsia="en-US"/>
    </w:rPr>
  </w:style>
  <w:style w:type="character" w:customStyle="1" w:styleId="Heading9Char">
    <w:name w:val="Heading 9 Char"/>
    <w:link w:val="Heading9"/>
    <w:rsid w:val="00DB733C"/>
    <w:rPr>
      <w:rFonts w:ascii="Arial" w:hAnsi="Arial"/>
      <w:sz w:val="36"/>
      <w:lang w:val="en-GB" w:eastAsia="en-US"/>
    </w:rPr>
  </w:style>
  <w:style w:type="character" w:customStyle="1" w:styleId="TFChar">
    <w:name w:val="TF Char"/>
    <w:link w:val="TF"/>
    <w:rsid w:val="00DB733C"/>
    <w:rPr>
      <w:rFonts w:ascii="Arial" w:hAnsi="Arial"/>
      <w:b/>
      <w:lang w:val="en-GB" w:eastAsia="en-US"/>
    </w:rPr>
  </w:style>
  <w:style w:type="character" w:customStyle="1" w:styleId="EditorsNoteChar">
    <w:name w:val="Editor's Note Char"/>
    <w:aliases w:val="EN Char"/>
    <w:link w:val="EditorsNote"/>
    <w:rsid w:val="00DB733C"/>
    <w:rPr>
      <w:rFonts w:ascii="Times New Roman" w:hAnsi="Times New Roman"/>
      <w:color w:val="FF0000"/>
      <w:lang w:val="en-GB" w:eastAsia="en-US"/>
    </w:rPr>
  </w:style>
  <w:style w:type="character" w:customStyle="1" w:styleId="B2Char">
    <w:name w:val="B2 Char"/>
    <w:link w:val="B2"/>
    <w:qFormat/>
    <w:rsid w:val="00DB733C"/>
    <w:rPr>
      <w:rFonts w:ascii="Times New Roman" w:hAnsi="Times New Roman"/>
      <w:lang w:val="en-GB" w:eastAsia="en-US"/>
    </w:rPr>
  </w:style>
  <w:style w:type="character" w:customStyle="1" w:styleId="B3Char2">
    <w:name w:val="B3 Char2"/>
    <w:link w:val="B3"/>
    <w:qFormat/>
    <w:rsid w:val="00DB733C"/>
    <w:rPr>
      <w:rFonts w:ascii="Times New Roman" w:hAnsi="Times New Roman"/>
      <w:lang w:val="en-GB" w:eastAsia="en-US"/>
    </w:rPr>
  </w:style>
  <w:style w:type="character" w:customStyle="1" w:styleId="B4Char">
    <w:name w:val="B4 Char"/>
    <w:link w:val="B4"/>
    <w:qFormat/>
    <w:rsid w:val="00DB733C"/>
    <w:rPr>
      <w:rFonts w:ascii="Times New Roman" w:hAnsi="Times New Roman"/>
      <w:lang w:val="en-GB" w:eastAsia="en-US"/>
    </w:rPr>
  </w:style>
  <w:style w:type="character" w:customStyle="1" w:styleId="B5Char">
    <w:name w:val="B5 Char"/>
    <w:link w:val="B5"/>
    <w:qFormat/>
    <w:rsid w:val="00DB733C"/>
    <w:rPr>
      <w:rFonts w:ascii="Times New Roman" w:hAnsi="Times New Roman"/>
      <w:lang w:val="en-GB" w:eastAsia="en-US"/>
    </w:rPr>
  </w:style>
  <w:style w:type="paragraph" w:customStyle="1" w:styleId="B8">
    <w:name w:val="B8"/>
    <w:basedOn w:val="B7"/>
    <w:link w:val="B8Char"/>
    <w:qFormat/>
    <w:rsid w:val="00DB733C"/>
    <w:pPr>
      <w:ind w:left="2552"/>
    </w:pPr>
    <w:rPr>
      <w:lang w:val="x-none" w:eastAsia="x-none"/>
    </w:rPr>
  </w:style>
  <w:style w:type="paragraph" w:customStyle="1" w:styleId="B7">
    <w:name w:val="B7"/>
    <w:basedOn w:val="B6"/>
    <w:link w:val="B7Char"/>
    <w:qFormat/>
    <w:rsid w:val="00DB733C"/>
    <w:pPr>
      <w:ind w:left="2269"/>
    </w:pPr>
  </w:style>
  <w:style w:type="paragraph" w:customStyle="1" w:styleId="B6">
    <w:name w:val="B6"/>
    <w:basedOn w:val="B5"/>
    <w:link w:val="B6Char"/>
    <w:qFormat/>
    <w:rsid w:val="00DB733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B733C"/>
    <w:rPr>
      <w:rFonts w:ascii="Times New Roman" w:eastAsia="MS Mincho" w:hAnsi="Times New Roman"/>
      <w:lang w:val="en-GB" w:eastAsia="ja-JP"/>
    </w:rPr>
  </w:style>
  <w:style w:type="character" w:customStyle="1" w:styleId="B7Char">
    <w:name w:val="B7 Char"/>
    <w:link w:val="B7"/>
    <w:rsid w:val="00DB733C"/>
    <w:rPr>
      <w:rFonts w:ascii="Times New Roman" w:eastAsia="MS Mincho" w:hAnsi="Times New Roman"/>
      <w:lang w:val="en-GB" w:eastAsia="ja-JP"/>
    </w:rPr>
  </w:style>
  <w:style w:type="character" w:customStyle="1" w:styleId="B8Char">
    <w:name w:val="B8 Char"/>
    <w:link w:val="B8"/>
    <w:rsid w:val="00DB733C"/>
    <w:rPr>
      <w:rFonts w:ascii="Times New Roman" w:eastAsia="MS Mincho" w:hAnsi="Times New Roman"/>
      <w:lang w:val="x-none" w:eastAsia="x-none"/>
    </w:rPr>
  </w:style>
  <w:style w:type="character" w:customStyle="1" w:styleId="BalloonTextChar">
    <w:name w:val="Balloon Text Char"/>
    <w:link w:val="BalloonText"/>
    <w:rsid w:val="00DB733C"/>
    <w:rPr>
      <w:rFonts w:ascii="Tahoma" w:hAnsi="Tahoma" w:cs="Tahoma"/>
      <w:sz w:val="16"/>
      <w:szCs w:val="16"/>
      <w:lang w:val="en-GB" w:eastAsia="en-US"/>
    </w:rPr>
  </w:style>
  <w:style w:type="paragraph" w:styleId="Revision">
    <w:name w:val="Revision"/>
    <w:hidden/>
    <w:uiPriority w:val="99"/>
    <w:semiHidden/>
    <w:rsid w:val="00DB733C"/>
    <w:rPr>
      <w:rFonts w:ascii="Times New Roman" w:eastAsia="MS Mincho" w:hAnsi="Times New Roman"/>
      <w:lang w:val="en-GB" w:eastAsia="en-US"/>
    </w:rPr>
  </w:style>
  <w:style w:type="character" w:customStyle="1" w:styleId="B1Char">
    <w:name w:val="B1 Char"/>
    <w:rsid w:val="00DB733C"/>
    <w:rPr>
      <w:rFonts w:ascii="Times New Roman" w:hAnsi="Times New Roman"/>
      <w:lang w:val="en-GB" w:eastAsia="en-US"/>
    </w:rPr>
  </w:style>
  <w:style w:type="character" w:customStyle="1" w:styleId="CRCoverPageZchn">
    <w:name w:val="CR Cover Page Zchn"/>
    <w:link w:val="CRCoverPage"/>
    <w:rsid w:val="00DB733C"/>
    <w:rPr>
      <w:rFonts w:ascii="Arial" w:hAnsi="Arial"/>
      <w:lang w:val="en-GB" w:eastAsia="en-US"/>
    </w:rPr>
  </w:style>
  <w:style w:type="character" w:customStyle="1" w:styleId="B3Char">
    <w:name w:val="B3 Char"/>
    <w:rsid w:val="00DB733C"/>
    <w:rPr>
      <w:rFonts w:ascii="Times New Roman" w:hAnsi="Times New Roman"/>
      <w:lang w:val="en-GB" w:eastAsia="en-US"/>
    </w:rPr>
  </w:style>
  <w:style w:type="character" w:customStyle="1" w:styleId="B2Car">
    <w:name w:val="B2 Car"/>
    <w:rsid w:val="00DB733C"/>
    <w:rPr>
      <w:rFonts w:ascii="Times New Roman" w:hAnsi="Times New Roman"/>
      <w:lang w:val="en-GB" w:eastAsia="en-US"/>
    </w:rPr>
  </w:style>
  <w:style w:type="character" w:customStyle="1" w:styleId="B1Zchn">
    <w:name w:val="B1 Zchn"/>
    <w:rsid w:val="00DB733C"/>
    <w:rPr>
      <w:rFonts w:ascii="Times New Roman" w:hAnsi="Times New Roman"/>
      <w:lang w:eastAsia="en-US"/>
    </w:rPr>
  </w:style>
  <w:style w:type="character" w:customStyle="1" w:styleId="CommentTextChar">
    <w:name w:val="Comment Text Char"/>
    <w:link w:val="CommentText"/>
    <w:uiPriority w:val="99"/>
    <w:qFormat/>
    <w:rsid w:val="00DB733C"/>
    <w:rPr>
      <w:rFonts w:ascii="Times New Roman" w:hAnsi="Times New Roman"/>
      <w:lang w:val="en-GB" w:eastAsia="en-US"/>
    </w:rPr>
  </w:style>
  <w:style w:type="character" w:customStyle="1" w:styleId="CommentTextChar1">
    <w:name w:val="Comment Text Char1"/>
    <w:uiPriority w:val="99"/>
    <w:rsid w:val="00DB733C"/>
    <w:rPr>
      <w:rFonts w:ascii="Times New Roman" w:eastAsia="Times New Roman" w:hAnsi="Times New Roman"/>
    </w:rPr>
  </w:style>
  <w:style w:type="paragraph" w:styleId="IndexHeading">
    <w:name w:val="index heading"/>
    <w:basedOn w:val="Normal"/>
    <w:next w:val="Normal"/>
    <w:rsid w:val="00DB733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B733C"/>
    <w:rPr>
      <w:rFonts w:ascii="Arial" w:hAnsi="Arial"/>
      <w:szCs w:val="24"/>
      <w:lang w:eastAsia="en-GB"/>
    </w:rPr>
  </w:style>
  <w:style w:type="paragraph" w:customStyle="1" w:styleId="Doc-text2">
    <w:name w:val="Doc-text2"/>
    <w:basedOn w:val="Normal"/>
    <w:link w:val="Doc-text2Char"/>
    <w:qFormat/>
    <w:rsid w:val="00DB733C"/>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DB733C"/>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B733C"/>
    <w:rPr>
      <w:rFonts w:ascii="Arial" w:eastAsia="Malgun Gothic" w:hAnsi="Arial"/>
      <w:sz w:val="18"/>
      <w:lang w:eastAsia="en-US"/>
    </w:rPr>
  </w:style>
  <w:style w:type="paragraph" w:customStyle="1" w:styleId="TALCharChar">
    <w:name w:val="TAL Char Char"/>
    <w:basedOn w:val="Normal"/>
    <w:link w:val="TALCharCharChar"/>
    <w:rsid w:val="00DB733C"/>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DB733C"/>
    <w:rPr>
      <w:rFonts w:ascii="Times New Roman" w:hAnsi="Times New Roman"/>
      <w:b/>
      <w:bCs/>
      <w:lang w:val="en-GB" w:eastAsia="en-US"/>
    </w:rPr>
  </w:style>
  <w:style w:type="character" w:customStyle="1" w:styleId="CharChar9">
    <w:name w:val="Char Char9"/>
    <w:rsid w:val="00DB733C"/>
    <w:rPr>
      <w:rFonts w:ascii="Arial" w:hAnsi="Arial"/>
      <w:b/>
      <w:i/>
      <w:noProof/>
      <w:sz w:val="18"/>
      <w:lang w:val="en-GB" w:eastAsia="ja-JP" w:bidi="ar-SA"/>
    </w:rPr>
  </w:style>
  <w:style w:type="paragraph" w:customStyle="1" w:styleId="Comments">
    <w:name w:val="Comments"/>
    <w:basedOn w:val="Normal"/>
    <w:link w:val="CommentsChar"/>
    <w:qFormat/>
    <w:rsid w:val="00DB733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B733C"/>
    <w:rPr>
      <w:rFonts w:ascii="Arial" w:eastAsia="MS Mincho" w:hAnsi="Arial"/>
      <w:i/>
      <w:noProof/>
      <w:sz w:val="18"/>
      <w:szCs w:val="24"/>
      <w:lang w:val="x-none" w:eastAsia="x-none"/>
    </w:rPr>
  </w:style>
  <w:style w:type="table" w:styleId="TableGrid">
    <w:name w:val="Table Grid"/>
    <w:basedOn w:val="TableNormal"/>
    <w:uiPriority w:val="39"/>
    <w:rsid w:val="00DB733C"/>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733C"/>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DB733C"/>
    <w:pPr>
      <w:spacing w:after="0"/>
    </w:pPr>
    <w:rPr>
      <w:rFonts w:ascii="Calibri" w:eastAsia="SimSun" w:hAnsi="Calibri" w:cs="Calibri"/>
      <w:sz w:val="22"/>
      <w:szCs w:val="22"/>
      <w:lang w:val="en-US" w:eastAsia="zh-CN"/>
    </w:rPr>
  </w:style>
  <w:style w:type="paragraph" w:styleId="ListParagraph">
    <w:name w:val="List Paragraph"/>
    <w:aliases w:val="- Bullets,목록 단락,リスト段落"/>
    <w:basedOn w:val="Normal"/>
    <w:link w:val="ListParagraphChar"/>
    <w:uiPriority w:val="34"/>
    <w:qFormat/>
    <w:rsid w:val="00DB733C"/>
    <w:pPr>
      <w:ind w:left="720"/>
      <w:contextualSpacing/>
    </w:pPr>
    <w:rPr>
      <w:rFonts w:eastAsia="Times New Roman"/>
    </w:rPr>
  </w:style>
  <w:style w:type="character" w:customStyle="1" w:styleId="ListParagraphChar">
    <w:name w:val="List Paragraph Char"/>
    <w:aliases w:val="- Bullets Char,목록 단락 Char,リスト段落 Char"/>
    <w:link w:val="ListParagraph"/>
    <w:uiPriority w:val="34"/>
    <w:locked/>
    <w:rsid w:val="00DB733C"/>
    <w:rPr>
      <w:rFonts w:ascii="Times New Roman" w:eastAsia="Times New Roman" w:hAnsi="Times New Roman"/>
      <w:lang w:val="en-GB" w:eastAsia="en-US"/>
    </w:rPr>
  </w:style>
  <w:style w:type="character" w:customStyle="1" w:styleId="UnresolvedMention">
    <w:name w:val="Unresolved Mention"/>
    <w:uiPriority w:val="99"/>
    <w:semiHidden/>
    <w:unhideWhenUsed/>
    <w:rsid w:val="00DB7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72F69-444A-4EC0-8893-D1008A38D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Pages>
  <Words>9193</Words>
  <Characters>52405</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1900-01-01T00:00:00Z</cp:lastPrinted>
  <dcterms:created xsi:type="dcterms:W3CDTF">2019-04-09T08:14:00Z</dcterms:created>
  <dcterms:modified xsi:type="dcterms:W3CDTF">2019-05-02T16:32:00Z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(3)X/OdNwRCxNmGF1LbkHp+ltFF1wJuFQ56hmWAjrLti9aGOupMBd4BHmJJW3rjbuXdwzQXQOKa
4dENoCbBi67PaYxLljzyOP35gR+yCyBmad0kH7o7IBbfr3xM1EOq643p85mYulIzbL7Dvgna
DqIzHc6u4O3E0+SnNVuWM3MlvNI6JiFIa3nkHHsPRA19L0/8NUIHq5dqNZh1AeEoDeuZRkCz
2URXv4efi4SPo+RgTU</vt:lpwstr>
  </property>
  <property fmtid="{D5CDD505-2E9C-101B-9397-08002B2CF9AE}" pid="22" name="_2015_ms_pID_7253431">
    <vt:lpwstr>RXKX7sIziVqxnBH9l2DCAHAxijVCXE0WIZI96qiPHcOOFoZxN/3TLv
gpckDNrWySuDHzAHGhU5jbBhoEI9MvBoRvVSDtofykoSqFB/o/gppXIjIdA+QRCwaT3tIvJn
3MBReg3zQD+PQ0Y74ZjnhailCysnJLh8hqjnxkoeW+WcbSxa2S2MOC0z15ykf9x1pKgGglRB
So62KRpuxUkfL8MpW+z/H9En9SH/FXEHHgRi</vt:lpwstr>
  </property>
  <property fmtid="{D5CDD505-2E9C-101B-9397-08002B2CF9AE}" pid="23" name="_2015_ms_pID_7253432">
    <vt:lpwstr>1btgDhHjNmmFlMA2jbZxaIE=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1556813546</vt:lpwstr>
  </property>
</Properties>
</file>